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03A" w:rsidRPr="00DC7541" w:rsidRDefault="00AE540E" w:rsidP="00AE54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C7541">
        <w:rPr>
          <w:rFonts w:ascii="Times New Roman" w:hAnsi="Times New Roman"/>
          <w:b/>
          <w:sz w:val="28"/>
          <w:szCs w:val="28"/>
        </w:rPr>
        <w:t>Октябрь</w:t>
      </w:r>
    </w:p>
    <w:p w:rsidR="00CD403A" w:rsidRPr="00DC7541" w:rsidRDefault="00CD403A" w:rsidP="00AE540E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C7541">
        <w:rPr>
          <w:rFonts w:ascii="Times New Roman" w:hAnsi="Times New Roman"/>
          <w:b/>
          <w:sz w:val="28"/>
          <w:szCs w:val="28"/>
        </w:rPr>
        <w:t>Тема: «Одежда</w:t>
      </w:r>
      <w:r w:rsidR="00AE540E" w:rsidRPr="00DC7541">
        <w:rPr>
          <w:rFonts w:ascii="Times New Roman" w:hAnsi="Times New Roman"/>
          <w:b/>
          <w:sz w:val="28"/>
          <w:szCs w:val="28"/>
        </w:rPr>
        <w:t>»</w:t>
      </w:r>
      <w:r w:rsidRPr="00DC7541">
        <w:rPr>
          <w:rFonts w:ascii="Times New Roman" w:hAnsi="Times New Roman"/>
          <w:b/>
          <w:sz w:val="28"/>
          <w:szCs w:val="28"/>
        </w:rPr>
        <w:t>, «</w:t>
      </w:r>
      <w:r w:rsidR="00925002" w:rsidRPr="00DC7541">
        <w:rPr>
          <w:rFonts w:ascii="Times New Roman" w:hAnsi="Times New Roman"/>
          <w:b/>
          <w:sz w:val="28"/>
          <w:szCs w:val="28"/>
        </w:rPr>
        <w:t>Деревья</w:t>
      </w:r>
      <w:r w:rsidRPr="00DC7541">
        <w:rPr>
          <w:rFonts w:ascii="Times New Roman" w:hAnsi="Times New Roman"/>
          <w:b/>
          <w:sz w:val="28"/>
          <w:szCs w:val="28"/>
        </w:rPr>
        <w:t>»</w:t>
      </w:r>
      <w:r w:rsidR="00925002" w:rsidRPr="00DC7541">
        <w:rPr>
          <w:rFonts w:ascii="Times New Roman" w:hAnsi="Times New Roman"/>
          <w:b/>
          <w:sz w:val="28"/>
          <w:szCs w:val="28"/>
        </w:rPr>
        <w:t>, «Грибы», «Ягоды»</w:t>
      </w:r>
      <w:bookmarkStart w:id="0" w:name="_GoBack"/>
      <w:bookmarkEnd w:id="0"/>
    </w:p>
    <w:p w:rsidR="00CD403A" w:rsidRDefault="00CD403A" w:rsidP="00CD403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 1.</w:t>
      </w:r>
      <w:r>
        <w:rPr>
          <w:rFonts w:ascii="Times New Roman" w:hAnsi="Times New Roman"/>
          <w:sz w:val="28"/>
          <w:szCs w:val="28"/>
        </w:rPr>
        <w:t xml:space="preserve"> Продолжать знакомить детей с предметами одежды, их назначением, сезонностью.</w:t>
      </w:r>
    </w:p>
    <w:p w:rsidR="00CD403A" w:rsidRDefault="00CD403A" w:rsidP="00CD40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Продолжать 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9"/>
        <w:gridCol w:w="6746"/>
        <w:gridCol w:w="1417"/>
      </w:tblGrid>
      <w:tr w:rsidR="00CD403A" w:rsidTr="00925002"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3A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bookmarkStart w:id="1" w:name="_Hlk530329566"/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Фамилия, имя ребенка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3A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Задания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3A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Выпо</w:t>
            </w:r>
            <w:r w:rsidR="00AF24AD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л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нение</w:t>
            </w:r>
          </w:p>
        </w:tc>
      </w:tr>
      <w:tr w:rsidR="00CD403A" w:rsidTr="00925002"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AD" w:rsidRDefault="00AF24AD" w:rsidP="00AF24A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Pr="00AF24AD" w:rsidRDefault="00CD403A" w:rsidP="00AF24A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AF24A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всех.</w:t>
            </w: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Pr="002A74FC" w:rsidRDefault="00CD403A" w:rsidP="00AF24A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5F36D3" w:rsidRDefault="005F36D3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3A7DAC" w:rsidRDefault="003A7DA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3A7DAC" w:rsidRDefault="003A7DA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3A7DAC" w:rsidRDefault="003A7DA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Pr="003A7DAC" w:rsidRDefault="0092500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A7DA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Индивидуальная работа: </w:t>
            </w:r>
            <w:r w:rsidR="00883A19" w:rsidRPr="003A7DA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Дима Ф., Женя М., Вася М., Ярослав Т., Степа С., </w:t>
            </w:r>
          </w:p>
          <w:p w:rsidR="00AF24AD" w:rsidRDefault="00AF24AD" w:rsidP="00AF24AD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pStyle w:val="a3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606994" w:rsidP="005F36D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</w:t>
            </w:r>
            <w:r w:rsidR="005F36D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AF24A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</w:t>
            </w: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AF24AD" w:rsidRDefault="00AF24AD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Pr="00AF24AD" w:rsidRDefault="00CD403A" w:rsidP="00AF24AD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606994" w:rsidRDefault="005F36D3" w:rsidP="005F36D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        </w:t>
            </w:r>
          </w:p>
          <w:p w:rsidR="00606994" w:rsidRDefault="00606994" w:rsidP="005F36D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606994" w:rsidRDefault="00606994" w:rsidP="005F36D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Pr="005F36D3" w:rsidRDefault="00606994" w:rsidP="005F36D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</w:t>
            </w:r>
            <w:r w:rsidR="005F36D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CD403A" w:rsidRPr="005F36D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Для всех</w:t>
            </w: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Pr="00F60C83" w:rsidRDefault="00CD403A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Style w:val="c2"/>
                <w:b/>
                <w:bCs/>
                <w:color w:val="000000"/>
                <w:sz w:val="22"/>
                <w:szCs w:val="22"/>
                <w:u w:val="single"/>
              </w:rPr>
              <w:lastRenderedPageBreak/>
              <w:t>«</w:t>
            </w:r>
            <w:r w:rsidRPr="003A7DAC">
              <w:rPr>
                <w:rStyle w:val="c2"/>
                <w:b/>
                <w:bCs/>
                <w:color w:val="000000"/>
                <w:u w:val="single"/>
              </w:rPr>
              <w:t>Грибной марш»</w:t>
            </w:r>
          </w:p>
          <w:p w:rsidR="00883A19" w:rsidRPr="003A7DAC" w:rsidRDefault="003A7DAC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Style w:val="c0"/>
                <w:color w:val="000000"/>
              </w:rPr>
              <w:t>К</w:t>
            </w:r>
            <w:r w:rsidR="00883A19" w:rsidRPr="003A7DAC">
              <w:rPr>
                <w:rStyle w:val="c0"/>
                <w:color w:val="000000"/>
              </w:rPr>
              <w:t>оординация речи с движением, работа над темпом, ритмом речи и слоговой структурой, автоматизация и дифференциация звуков.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Под осиной, под осиной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Подосиновики в ряд,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Подосиновики в ряд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В красных шапочках стоят.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(Дети маршируют по кругу, ритмично произнося текст («идут» пальчиками по столу или отстукивают ритм) в темпе, заданном педагогом.)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Под березой, под березой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Подберезовиков строй,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Подберезовиков строй.</w:t>
            </w:r>
          </w:p>
          <w:p w:rsidR="00883A19" w:rsidRPr="003A7DAC" w:rsidRDefault="00883A19" w:rsidP="00883A1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3A7DAC">
              <w:rPr>
                <w:rStyle w:val="c0"/>
                <w:color w:val="000000"/>
              </w:rPr>
              <w:t>Заберем их всех домой.</w:t>
            </w:r>
          </w:p>
          <w:p w:rsidR="003A7DAC" w:rsidRDefault="00883A19" w:rsidP="003A7DAC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3A7DAC">
              <w:rPr>
                <w:rStyle w:val="c0"/>
                <w:color w:val="000000"/>
              </w:rPr>
              <w:t>(Меняют направление движения и маршируют по кругу в противоположном направлении.) Тема «В мире животных и птиц»</w:t>
            </w:r>
          </w:p>
          <w:p w:rsidR="00883A19" w:rsidRPr="00AC4DA9" w:rsidRDefault="003A7DAC" w:rsidP="00606994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</w:rPr>
            </w:pPr>
            <w:r w:rsidRPr="00AC4DA9">
              <w:rPr>
                <w:b/>
                <w:iCs/>
                <w:lang w:eastAsia="en-US"/>
              </w:rPr>
              <w:t>Математика</w:t>
            </w:r>
          </w:p>
          <w:p w:rsidR="003A7DAC" w:rsidRPr="00AC4DA9" w:rsidRDefault="003A7DAC" w:rsidP="00606994">
            <w:pPr>
              <w:pStyle w:val="a3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Знакомство с геометрической фигурой овал</w:t>
            </w:r>
          </w:p>
          <w:p w:rsidR="003A7DAC" w:rsidRPr="00AC4DA9" w:rsidRDefault="003A7DAC" w:rsidP="003A7DAC">
            <w:pPr>
              <w:pStyle w:val="a3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Цифры: 1, 2, 3.</w:t>
            </w:r>
          </w:p>
          <w:p w:rsidR="003A7DAC" w:rsidRPr="00AC4DA9" w:rsidRDefault="003A7DAC" w:rsidP="003A7DAC">
            <w:pPr>
              <w:pStyle w:val="a3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Длинный-короткий</w:t>
            </w:r>
          </w:p>
          <w:p w:rsidR="003A7DAC" w:rsidRPr="00AC4DA9" w:rsidRDefault="003A7DAC" w:rsidP="003A7DAC">
            <w:pPr>
              <w:pStyle w:val="a3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Части суток: утро, день, вечер. Ночь.</w:t>
            </w:r>
          </w:p>
          <w:p w:rsidR="003A7DAC" w:rsidRPr="00AC4DA9" w:rsidRDefault="003A7DAC" w:rsidP="003A7DAC">
            <w:pPr>
              <w:pStyle w:val="a3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Счет до 5.</w:t>
            </w:r>
          </w:p>
          <w:p w:rsidR="00883A19" w:rsidRPr="00AC4DA9" w:rsidRDefault="003A7DAC" w:rsidP="003A7DAC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Развитие мелкой и тонкой моторики</w:t>
            </w:r>
          </w:p>
          <w:p w:rsidR="00883A19" w:rsidRPr="00AC4DA9" w:rsidRDefault="003A7DAC" w:rsidP="003A7DAC">
            <w:pPr>
              <w:spacing w:before="100" w:beforeAutospacing="1"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Игры с мозаикой, раскраски, работа с трафаретами, работа в тетрадях.</w:t>
            </w:r>
          </w:p>
          <w:p w:rsidR="00606994" w:rsidRPr="00AC4DA9" w:rsidRDefault="00606994" w:rsidP="00606994">
            <w:pPr>
              <w:shd w:val="clear" w:color="auto" w:fill="FFFFFF"/>
              <w:spacing w:after="150" w:line="240" w:lineRule="auto"/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AC4DA9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Пальчиковое упражнение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96"/>
              <w:gridCol w:w="6224"/>
            </w:tblGrid>
            <w:tr w:rsidR="00606994" w:rsidRPr="00606994" w:rsidTr="00606994">
              <w:trPr>
                <w:tblCellSpacing w:w="0" w:type="dxa"/>
              </w:trPr>
              <w:tc>
                <w:tcPr>
                  <w:tcW w:w="30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Вот корзина — так корзина!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В ней крыжовник,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В ней малина,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И лесная земляника,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И садовая клубника,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Там брусника и черника!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К нам ты в гости приходи-ка!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Ягод, что найдём мы в ней,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Нет полезней и вкусней!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2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(Изображают удивление, ра</w:t>
                  </w:r>
                  <w:proofErr w:type="gramStart"/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з-</w:t>
                  </w:r>
                  <w:proofErr w:type="gramEnd"/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водят руки в стороны.)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(Загибают пальцы, начиная с большого, одновременно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на правой и левой руках.)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(Делают приглашающий жест — движение руками на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себя.)</w:t>
                  </w:r>
                </w:p>
                <w:p w:rsidR="00606994" w:rsidRPr="00606994" w:rsidRDefault="00606994" w:rsidP="00606994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06994">
                    <w:rPr>
                      <w:rFonts w:ascii="Times New Roman" w:hAnsi="Times New Roman"/>
                      <w:sz w:val="24"/>
                      <w:szCs w:val="24"/>
                    </w:rPr>
                    <w:t>(Поочерёдно ритмично ударяют о кулак и ладонь о ладонь.)</w:t>
                  </w:r>
                </w:p>
              </w:tc>
            </w:tr>
          </w:tbl>
          <w:p w:rsidR="00883A19" w:rsidRDefault="00883A19">
            <w:pPr>
              <w:spacing w:before="100" w:beforeAutospacing="1"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</w:p>
          <w:p w:rsidR="00883A19" w:rsidRDefault="00883A19">
            <w:pPr>
              <w:spacing w:before="100" w:beforeAutospacing="1"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</w:p>
          <w:p w:rsidR="00CD403A" w:rsidRDefault="00606994" w:rsidP="00606994">
            <w:pPr>
              <w:tabs>
                <w:tab w:val="left" w:pos="2293"/>
                <w:tab w:val="center" w:pos="3625"/>
              </w:tabs>
              <w:spacing w:before="100" w:beforeAutospacing="1"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                         </w:t>
            </w:r>
          </w:p>
          <w:p w:rsidR="00AC4DA9" w:rsidRDefault="00AC4DA9" w:rsidP="00606994">
            <w:pPr>
              <w:tabs>
                <w:tab w:val="left" w:pos="2293"/>
                <w:tab w:val="center" w:pos="3625"/>
              </w:tabs>
              <w:spacing w:before="100" w:beforeAutospacing="1" w:after="0" w:line="240" w:lineRule="auto"/>
              <w:contextualSpacing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</w:p>
          <w:p w:rsidR="00AC4DA9" w:rsidRPr="00AC4DA9" w:rsidRDefault="00AC4DA9" w:rsidP="00AC4DA9">
            <w:pPr>
              <w:tabs>
                <w:tab w:val="left" w:pos="2293"/>
                <w:tab w:val="center" w:pos="3625"/>
              </w:tabs>
              <w:spacing w:before="100" w:beforeAutospacing="1" w:after="0" w:line="240" w:lineRule="auto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Речь с движениями:</w:t>
            </w:r>
          </w:p>
          <w:p w:rsidR="00190E84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Мы зимой гуляли – шубы надевали,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Шубы надевали и в снежки играли.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(имитация игры в снежки)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Мы весной гуляли – плащи надевали,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Плащи надевали - лужицы считали. (прыгают).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Летом мы гуляли- шорты надевали,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Летом мы гуляли – платья надевали.</w:t>
            </w:r>
          </w:p>
          <w:p w:rsidR="007F0780" w:rsidRPr="00AC4DA9" w:rsidRDefault="007F0780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По лугу ходили, бабочек ловили. (ловля бабочек)</w:t>
            </w:r>
          </w:p>
          <w:p w:rsidR="00AF24AD" w:rsidRPr="00AC4DA9" w:rsidRDefault="00AF24AD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F36D3" w:rsidRPr="00AC4DA9" w:rsidRDefault="00AF24AD" w:rsidP="005F36D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Дидактические игры по теме: «</w:t>
            </w:r>
            <w:r w:rsidRPr="00AC4DA9">
              <w:rPr>
                <w:rFonts w:ascii="Times New Roman" w:hAnsi="Times New Roman"/>
                <w:sz w:val="24"/>
                <w:szCs w:val="24"/>
                <w:lang w:eastAsia="en-US"/>
              </w:rPr>
              <w:t>Подбери пару», «Что зимой? Что летом?», «Разбери одежду» (женская, мужская, для мальчика, для девочки), «Назови ласково»</w:t>
            </w:r>
            <w:r w:rsidR="005F36D3"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«Одень куклу на прогулку». «Обведи по контуру» (одежда, обувь, животные)</w:t>
            </w:r>
          </w:p>
          <w:p w:rsidR="00AF24AD" w:rsidRPr="00AC4DA9" w:rsidRDefault="00AF24AD" w:rsidP="007F078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D403A" w:rsidRPr="00AC4DA9" w:rsidRDefault="002A74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Счет до 5-ти</w:t>
            </w:r>
            <w:r w:rsidR="00CD403A"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Использование обобщающего числительного.</w:t>
            </w:r>
            <w:r w:rsidR="005F36D3"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«Посчитай-ка»</w:t>
            </w: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Игры конструктивного характера.</w:t>
            </w:r>
          </w:p>
          <w:p w:rsidR="00CD403A" w:rsidRPr="00AC4DA9" w:rsidRDefault="00CD403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Шнуровка.</w:t>
            </w:r>
          </w:p>
          <w:p w:rsidR="00CD403A" w:rsidRPr="00AC4DA9" w:rsidRDefault="00CD403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Лото «</w:t>
            </w:r>
            <w:r w:rsidR="002A74FC"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Геометрическое</w:t>
            </w: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  <w:p w:rsidR="00CD403A" w:rsidRPr="00AC4DA9" w:rsidRDefault="00CD403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CD403A" w:rsidRPr="00AC4DA9" w:rsidRDefault="00CD403A" w:rsidP="00CC77F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Математика</w:t>
            </w:r>
          </w:p>
          <w:p w:rsidR="00CD403A" w:rsidRPr="00AC4DA9" w:rsidRDefault="00F60C8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Д.и. «Найди отличия», «Выложи фигуру», «Сосчитай и найди цифру», «Лабиринты», </w:t>
            </w:r>
          </w:p>
          <w:p w:rsidR="00CC77F3" w:rsidRPr="00AC4DA9" w:rsidRDefault="00CC77F3" w:rsidP="00CC77F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CD403A" w:rsidRPr="00AC4DA9" w:rsidRDefault="00CD403A" w:rsidP="00CC77F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Моторика</w:t>
            </w:r>
          </w:p>
          <w:p w:rsidR="00CD403A" w:rsidRPr="00AC4DA9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CD403A" w:rsidRPr="00AC4DA9" w:rsidRDefault="00CD403A" w:rsidP="004C240E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Шнуровка</w:t>
            </w:r>
          </w:p>
          <w:p w:rsidR="00CD403A" w:rsidRPr="00AC4DA9" w:rsidRDefault="00CD403A" w:rsidP="004C240E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Мозаика</w:t>
            </w:r>
          </w:p>
          <w:p w:rsidR="00CD403A" w:rsidRPr="00AC4DA9" w:rsidRDefault="00CD403A" w:rsidP="004C240E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Застегивание пуговиц</w:t>
            </w:r>
          </w:p>
          <w:p w:rsidR="00CD403A" w:rsidRPr="00AC4DA9" w:rsidRDefault="00F60C83" w:rsidP="004C240E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Обводка по контуру</w:t>
            </w:r>
          </w:p>
          <w:p w:rsidR="00F60C83" w:rsidRPr="00AC4DA9" w:rsidRDefault="00F60C83" w:rsidP="004C240E">
            <w:pPr>
              <w:pStyle w:val="a3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C4DA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со счетными палочками</w:t>
            </w:r>
          </w:p>
          <w:p w:rsidR="00CC77F3" w:rsidRDefault="00CC77F3" w:rsidP="00CC77F3">
            <w:p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CC77F3" w:rsidRPr="00CC77F3" w:rsidRDefault="00CC77F3" w:rsidP="00CC77F3">
            <w:pPr>
              <w:tabs>
                <w:tab w:val="left" w:pos="208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      </w:t>
            </w:r>
          </w:p>
          <w:p w:rsidR="00CD403A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:rsidR="00CD403A" w:rsidRDefault="00CD403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03A" w:rsidRDefault="00CD403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bookmarkEnd w:id="1"/>
    </w:tbl>
    <w:p w:rsidR="008A4CA7" w:rsidRDefault="008A4CA7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4B147E" w:rsidRDefault="004B147E"/>
    <w:p w:rsidR="00CD7D45" w:rsidRDefault="00CD7D45" w:rsidP="00CD7D4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7D45" w:rsidRDefault="00CD7D45" w:rsidP="00CD7D45">
      <w:pPr>
        <w:jc w:val="center"/>
        <w:rPr>
          <w:rFonts w:ascii="Times New Roman" w:hAnsi="Times New Roman"/>
          <w:b/>
          <w:sz w:val="28"/>
          <w:szCs w:val="28"/>
        </w:rPr>
      </w:pPr>
    </w:p>
    <w:p w:rsidR="00932975" w:rsidRDefault="00932975" w:rsidP="00932975">
      <w:pPr>
        <w:rPr>
          <w:rFonts w:ascii="Times New Roman" w:hAnsi="Times New Roman"/>
          <w:b/>
          <w:sz w:val="28"/>
          <w:szCs w:val="28"/>
        </w:rPr>
      </w:pPr>
    </w:p>
    <w:p w:rsidR="00932975" w:rsidRDefault="00932975" w:rsidP="0093297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32975" w:rsidRDefault="00932975" w:rsidP="0093297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25002" w:rsidRDefault="00925002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3A19" w:rsidRDefault="00883A19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C77F3" w:rsidRDefault="00CC77F3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D7D45" w:rsidRDefault="00CD7D45" w:rsidP="009329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D7D45">
        <w:rPr>
          <w:rFonts w:ascii="Times New Roman" w:hAnsi="Times New Roman"/>
          <w:b/>
          <w:sz w:val="28"/>
          <w:szCs w:val="28"/>
        </w:rPr>
        <w:lastRenderedPageBreak/>
        <w:t>Ноябрь</w:t>
      </w:r>
    </w:p>
    <w:p w:rsidR="00925002" w:rsidRDefault="00CD7D45" w:rsidP="0093297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D7D45">
        <w:rPr>
          <w:rFonts w:ascii="Times New Roman" w:hAnsi="Times New Roman"/>
          <w:b/>
          <w:sz w:val="24"/>
          <w:szCs w:val="24"/>
        </w:rPr>
        <w:t>Темы: «Обувь», «Домашние птицы», «Домашние и дикие животные».</w:t>
      </w:r>
      <w:r w:rsidR="00925002" w:rsidRPr="00925002">
        <w:rPr>
          <w:rFonts w:ascii="Times New Roman" w:hAnsi="Times New Roman"/>
          <w:sz w:val="28"/>
          <w:szCs w:val="28"/>
        </w:rPr>
        <w:t xml:space="preserve"> </w:t>
      </w:r>
    </w:p>
    <w:p w:rsidR="00CD7D45" w:rsidRPr="00AC4DA9" w:rsidRDefault="00925002" w:rsidP="0093297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4DA9">
        <w:rPr>
          <w:rFonts w:ascii="Times New Roman" w:hAnsi="Times New Roman"/>
          <w:sz w:val="24"/>
          <w:szCs w:val="24"/>
        </w:rPr>
        <w:t>Учить детей дифференцировать понятия «дикие и домашние животные».</w:t>
      </w:r>
    </w:p>
    <w:p w:rsidR="00925002" w:rsidRPr="00AC4DA9" w:rsidRDefault="00AC4DA9" w:rsidP="00AC4DA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Знакомить детей с обобщающим понятием «Обувь», ее назначением.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6662"/>
        <w:gridCol w:w="1241"/>
      </w:tblGrid>
      <w:tr w:rsidR="00CD7D45" w:rsidTr="00925002">
        <w:tc>
          <w:tcPr>
            <w:tcW w:w="1951" w:type="dxa"/>
          </w:tcPr>
          <w:p w:rsidR="00CD7D45" w:rsidRPr="00CD7D45" w:rsidRDefault="00CD7D4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7D45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6662" w:type="dxa"/>
          </w:tcPr>
          <w:p w:rsidR="00CD7D45" w:rsidRPr="00CD7D45" w:rsidRDefault="00CD7D4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7D45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41" w:type="dxa"/>
          </w:tcPr>
          <w:p w:rsidR="00CD7D45" w:rsidRPr="00CD7D45" w:rsidRDefault="00CD7D4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7D45">
              <w:rPr>
                <w:rFonts w:ascii="Times New Roman" w:hAnsi="Times New Roman"/>
                <w:b/>
                <w:sz w:val="24"/>
                <w:szCs w:val="24"/>
              </w:rPr>
              <w:t>Выполнение</w:t>
            </w:r>
          </w:p>
        </w:tc>
      </w:tr>
      <w:tr w:rsidR="00216906" w:rsidTr="00925002">
        <w:tc>
          <w:tcPr>
            <w:tcW w:w="1951" w:type="dxa"/>
          </w:tcPr>
          <w:p w:rsidR="00216906" w:rsidRDefault="00216906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246A" w:rsidRDefault="00D0246A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246A" w:rsidRDefault="00D0246A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  дети группы</w:t>
            </w: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D024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2E70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</w:p>
          <w:p w:rsidR="002E70D0" w:rsidRDefault="002E70D0" w:rsidP="002E70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Все дети.</w:t>
            </w:r>
          </w:p>
          <w:p w:rsidR="002E70D0" w:rsidRDefault="002E70D0" w:rsidP="002E70D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0D0" w:rsidRDefault="002E70D0" w:rsidP="002E70D0">
            <w:pPr>
              <w:rPr>
                <w:rFonts w:ascii="Times New Roman" w:hAnsi="Times New Roman"/>
                <w:sz w:val="24"/>
                <w:szCs w:val="24"/>
              </w:rPr>
            </w:pPr>
            <w:r w:rsidRPr="002E70D0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Димой Ф., Ярославом Т., Женей М., Саша Т., Васей М.</w:t>
            </w:r>
          </w:p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Default="00AE540E" w:rsidP="002E70D0"/>
          <w:p w:rsidR="00AE540E" w:rsidRPr="00AE540E" w:rsidRDefault="00AE540E" w:rsidP="00AE5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40E">
              <w:rPr>
                <w:rFonts w:ascii="Times New Roman" w:hAnsi="Times New Roman"/>
                <w:sz w:val="24"/>
                <w:szCs w:val="24"/>
              </w:rPr>
              <w:t>Для всех детей</w:t>
            </w:r>
          </w:p>
        </w:tc>
        <w:tc>
          <w:tcPr>
            <w:tcW w:w="6662" w:type="dxa"/>
          </w:tcPr>
          <w:p w:rsidR="00AB0D30" w:rsidRPr="00AB0D30" w:rsidRDefault="00AB0D30" w:rsidP="00CD7D45">
            <w:pPr>
              <w:jc w:val="center"/>
              <w:rPr>
                <w:rFonts w:ascii="Verdana" w:hAnsi="Verdana"/>
                <w:b/>
                <w:color w:val="000000"/>
                <w:shd w:val="clear" w:color="auto" w:fill="FFFFFF"/>
              </w:rPr>
            </w:pPr>
            <w:r w:rsidRPr="00AB0D3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Выучите стихотворение:</w:t>
            </w:r>
            <w:r w:rsidRPr="00AB0D30">
              <w:rPr>
                <w:rFonts w:ascii="Verdana" w:hAnsi="Verdana"/>
                <w:b/>
                <w:color w:val="000000"/>
                <w:shd w:val="clear" w:color="auto" w:fill="FFFFFF"/>
              </w:rPr>
              <w:t xml:space="preserve"> </w:t>
            </w:r>
          </w:p>
          <w:p w:rsidR="00AB0D30" w:rsidRDefault="00AB0D30" w:rsidP="00CD7D45">
            <w:pPr>
              <w:jc w:val="center"/>
              <w:rPr>
                <w:rFonts w:ascii="Verdana" w:hAnsi="Verdana"/>
                <w:color w:val="000000"/>
                <w:shd w:val="clear" w:color="auto" w:fill="FFFFFF"/>
              </w:rPr>
            </w:pPr>
          </w:p>
          <w:p w:rsidR="00216906" w:rsidRDefault="00AB0D30" w:rsidP="00CD7D4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0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Сапожок у нашей Маши</w:t>
            </w:r>
            <w:r w:rsidRPr="00AB0D3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B0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Прохудился – просит каши,</w:t>
            </w:r>
            <w:r w:rsidRPr="00AB0D3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B0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 поэтому на ужин</w:t>
            </w:r>
            <w:r w:rsidRPr="00AB0D3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B0D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Он хлебнул воды из лужи.</w:t>
            </w:r>
          </w:p>
          <w:p w:rsidR="00AB0D30" w:rsidRDefault="00AB0D30" w:rsidP="00CD7D4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B0D30" w:rsidRDefault="00AB0D30" w:rsidP="00CD7D4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B0D30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Речь с движением</w:t>
            </w:r>
          </w:p>
          <w:p w:rsidR="00AB0D30" w:rsidRDefault="00AF31DB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К</w:t>
            </w:r>
            <w:r w:rsidR="00AB0D30">
              <w:rPr>
                <w:rStyle w:val="c0"/>
                <w:color w:val="000000"/>
                <w:sz w:val="22"/>
                <w:szCs w:val="22"/>
              </w:rPr>
              <w:t>оординация речи с движением, закрепление названий деталей обуви, работа над темпом речи.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b/>
                <w:bCs/>
                <w:color w:val="000000"/>
                <w:sz w:val="22"/>
                <w:szCs w:val="22"/>
                <w:u w:val="single"/>
              </w:rPr>
              <w:t>Ботинки»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 Два шнурка,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(Дети «держат в руках за кончики два шнурка».)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Носок.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(Ставят ногу на носок, руки на поясе.)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Подошва</w:t>
            </w:r>
            <w:proofErr w:type="gramStart"/>
            <w:r>
              <w:rPr>
                <w:rStyle w:val="c0"/>
                <w:color w:val="000000"/>
                <w:sz w:val="22"/>
                <w:szCs w:val="22"/>
              </w:rPr>
              <w:t>,,</w:t>
            </w:r>
            <w:proofErr w:type="gramEnd"/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(Ставят ногу на всю подошву, немного ударяя ногой об пол.)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Каблучок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(Ставят ногу на пятку.)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И язычок.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(Показывают местоположение язычка у ботинок.)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Два ботинка мы завяжем,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(Имитируют завязывание шнурков.)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Будем тихо мы ходить,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Чтобы маму не будить.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(Медленно ходят на носочках, произнося слова медленно, тихим голосом.)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С папой мы ушли гулять,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Чтобы маме не мешать.</w:t>
            </w:r>
          </w:p>
          <w:p w:rsidR="00AB0D30" w:rsidRDefault="00AB0D30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(Маршируют, произнося слова голосом нормальной громкости.</w:t>
            </w:r>
          </w:p>
          <w:p w:rsidR="00AF31DB" w:rsidRDefault="00AF31DB" w:rsidP="00AB0D30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</w:p>
          <w:p w:rsidR="00AF31DB" w:rsidRDefault="00AF31DB" w:rsidP="00AF31DB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Style w:val="c0"/>
                <w:b/>
                <w:color w:val="000000"/>
              </w:rPr>
            </w:pPr>
            <w:r w:rsidRPr="00AF31DB">
              <w:rPr>
                <w:rStyle w:val="c0"/>
                <w:b/>
                <w:color w:val="000000"/>
              </w:rPr>
              <w:t>Математика</w:t>
            </w:r>
          </w:p>
          <w:p w:rsidR="00AF31DB" w:rsidRPr="00AF31DB" w:rsidRDefault="00AF31DB" w:rsidP="00AF31DB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  <w:rFonts w:ascii="Calibri" w:hAnsi="Calibri" w:cs="Calibri"/>
                <w:b/>
                <w:color w:val="000000"/>
              </w:rPr>
            </w:pPr>
            <w:r>
              <w:rPr>
                <w:rStyle w:val="c0"/>
                <w:color w:val="000000"/>
              </w:rPr>
              <w:t>-</w:t>
            </w:r>
            <w:r>
              <w:rPr>
                <w:rStyle w:val="c0"/>
              </w:rPr>
              <w:t xml:space="preserve"> </w:t>
            </w:r>
            <w:r w:rsidRPr="00AF31DB">
              <w:rPr>
                <w:rStyle w:val="c0"/>
                <w:color w:val="000000"/>
              </w:rPr>
              <w:t>Счет до 5 и обратно</w:t>
            </w:r>
          </w:p>
          <w:p w:rsidR="00AF31DB" w:rsidRPr="00AF31DB" w:rsidRDefault="00AF31DB" w:rsidP="00AF31DB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  <w:rFonts w:ascii="Calibri" w:hAnsi="Calibri" w:cs="Calibri"/>
                <w:b/>
                <w:color w:val="000000"/>
              </w:rPr>
            </w:pPr>
            <w:r>
              <w:rPr>
                <w:rStyle w:val="c0"/>
              </w:rPr>
              <w:t>- Длинный-короткий</w:t>
            </w:r>
          </w:p>
          <w:p w:rsidR="00AF31DB" w:rsidRDefault="00AF31DB" w:rsidP="00AF31DB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</w:rPr>
            </w:pPr>
            <w:r>
              <w:rPr>
                <w:rStyle w:val="c0"/>
              </w:rPr>
              <w:t>- Высокий-низкий</w:t>
            </w:r>
          </w:p>
          <w:p w:rsidR="00AF31DB" w:rsidRDefault="00AF31DB" w:rsidP="00D0246A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</w:rPr>
            </w:pPr>
            <w:r>
              <w:rPr>
                <w:rStyle w:val="c0"/>
              </w:rPr>
              <w:t>-</w:t>
            </w:r>
            <w:r w:rsidR="00D0246A">
              <w:rPr>
                <w:rStyle w:val="c0"/>
              </w:rPr>
              <w:t xml:space="preserve"> Сравнение (столько же, поровну, больше, меньше)</w:t>
            </w:r>
          </w:p>
          <w:p w:rsidR="00D0246A" w:rsidRDefault="00D0246A" w:rsidP="00D0246A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</w:rPr>
            </w:pPr>
            <w:r>
              <w:rPr>
                <w:rStyle w:val="c0"/>
              </w:rPr>
              <w:t xml:space="preserve">- Геометрические  </w:t>
            </w:r>
          </w:p>
          <w:p w:rsidR="00D0246A" w:rsidRDefault="00D0246A" w:rsidP="00D0246A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</w:rPr>
            </w:pPr>
            <w:r>
              <w:rPr>
                <w:rStyle w:val="c0"/>
              </w:rPr>
              <w:t xml:space="preserve">  фигуры: овал, </w:t>
            </w:r>
          </w:p>
          <w:p w:rsidR="00D0246A" w:rsidRDefault="00D0246A" w:rsidP="00D0246A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</w:rPr>
            </w:pPr>
            <w:r>
              <w:rPr>
                <w:rStyle w:val="c0"/>
              </w:rPr>
              <w:t xml:space="preserve">  прямоугольник.</w:t>
            </w:r>
          </w:p>
          <w:p w:rsidR="00D0246A" w:rsidRPr="00D0246A" w:rsidRDefault="00D0246A" w:rsidP="00D0246A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rStyle w:val="c0"/>
              </w:rPr>
            </w:pPr>
            <w:r>
              <w:rPr>
                <w:rStyle w:val="c0"/>
              </w:rPr>
              <w:t>- Цифры: 1,2,3,4,5.</w:t>
            </w:r>
          </w:p>
          <w:p w:rsidR="00AB0D30" w:rsidRPr="00D0246A" w:rsidRDefault="00D0246A" w:rsidP="009329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246A">
              <w:rPr>
                <w:rFonts w:ascii="Times New Roman" w:hAnsi="Times New Roman"/>
                <w:b/>
                <w:sz w:val="24"/>
                <w:szCs w:val="24"/>
              </w:rPr>
              <w:t>Дидактические игры:</w:t>
            </w:r>
          </w:p>
          <w:p w:rsidR="00932975" w:rsidRDefault="00932975" w:rsidP="00AB0D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246A" w:rsidRDefault="00D0246A" w:rsidP="00AB0D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«Посчитай-ка», «Отсчитай столько же», «Где больше (меньше)?», «Найди цифру», «Выложи дорожку из фигур», «Сделай предмет», «Разложи по высоте», «Найди самый короткий (длинный)».</w:t>
            </w:r>
          </w:p>
          <w:p w:rsidR="002E70D0" w:rsidRDefault="002E70D0" w:rsidP="00AB0D3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2975" w:rsidRDefault="002E70D0" w:rsidP="0093297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0D0">
              <w:rPr>
                <w:rFonts w:ascii="Times New Roman" w:hAnsi="Times New Roman"/>
                <w:b/>
                <w:sz w:val="24"/>
                <w:szCs w:val="24"/>
              </w:rPr>
              <w:t>Развитие тонкой и мелкой моторики.</w:t>
            </w:r>
          </w:p>
          <w:p w:rsidR="00932975" w:rsidRDefault="00932975" w:rsidP="00932975">
            <w:pPr>
              <w:rPr>
                <w:rFonts w:ascii="Times New Roman" w:hAnsi="Times New Roman"/>
                <w:sz w:val="24"/>
                <w:szCs w:val="24"/>
              </w:rPr>
            </w:pPr>
            <w:r w:rsidRPr="00932975">
              <w:rPr>
                <w:rFonts w:ascii="Times New Roman" w:hAnsi="Times New Roman"/>
                <w:sz w:val="24"/>
                <w:szCs w:val="24"/>
              </w:rPr>
              <w:t>Раскраски, шнуровка, обводка</w:t>
            </w:r>
            <w:r>
              <w:rPr>
                <w:rFonts w:ascii="Times New Roman" w:hAnsi="Times New Roman"/>
                <w:sz w:val="24"/>
                <w:szCs w:val="24"/>
              </w:rPr>
              <w:t>, работа с трафаретами, игры с мозаикой.</w:t>
            </w:r>
          </w:p>
          <w:p w:rsidR="00932975" w:rsidRDefault="00932975" w:rsidP="009329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2975" w:rsidRPr="00932975" w:rsidRDefault="00932975" w:rsidP="009250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2975">
              <w:rPr>
                <w:rFonts w:ascii="Times New Roman" w:hAnsi="Times New Roman"/>
                <w:b/>
                <w:sz w:val="24"/>
                <w:szCs w:val="24"/>
              </w:rPr>
              <w:t>Речь с движениями</w:t>
            </w:r>
          </w:p>
          <w:p w:rsidR="0093087F" w:rsidRPr="0093087F" w:rsidRDefault="0093087F" w:rsidP="0093087F">
            <w:pPr>
              <w:rPr>
                <w:rFonts w:ascii="Times New Roman" w:hAnsi="Times New Roman"/>
                <w:sz w:val="24"/>
                <w:szCs w:val="24"/>
              </w:rPr>
            </w:pPr>
            <w:r w:rsidRPr="0093087F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Координация речи с движением, обогащение словаря, развитие творческого воображения и двигательной подражательности.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 Наши уточки с утра –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Кря-кря-кря! Кря- кря-кря!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(Дети идут по кругу вперевалочку, подражая походке уток)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Наши гуси у пруда-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Га-га-га! Га-га-га!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(Идут по кругу, вытянув шеи и отставив руки назад)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Наши курочки в окно-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 xml:space="preserve">Ко-ко-ко! Ко-ко </w:t>
            </w:r>
            <w:proofErr w:type="gramStart"/>
            <w:r w:rsidRPr="0093087F">
              <w:rPr>
                <w:rStyle w:val="c0"/>
                <w:color w:val="000000"/>
              </w:rPr>
              <w:t>-к</w:t>
            </w:r>
            <w:proofErr w:type="gramEnd"/>
            <w:r w:rsidRPr="0093087F">
              <w:rPr>
                <w:rStyle w:val="c0"/>
                <w:color w:val="000000"/>
              </w:rPr>
              <w:t>о!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(Останавливаются, встают лицом в круг, бьют руками по бокам)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А как Петя-петушок</w:t>
            </w:r>
          </w:p>
          <w:p w:rsidR="0093087F" w:rsidRP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93087F">
              <w:rPr>
                <w:rStyle w:val="c0"/>
                <w:color w:val="000000"/>
              </w:rPr>
              <w:t>Раным-рано по утру</w:t>
            </w:r>
          </w:p>
          <w:p w:rsidR="0093087F" w:rsidRDefault="0093087F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93087F">
              <w:rPr>
                <w:rStyle w:val="c0"/>
                <w:color w:val="000000"/>
              </w:rPr>
              <w:t>Нам поет: «Ку-ка-ре-ку!»</w:t>
            </w:r>
          </w:p>
          <w:p w:rsidR="00971AB7" w:rsidRDefault="00971AB7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971AB7" w:rsidRPr="00AE540E" w:rsidRDefault="00971AB7" w:rsidP="0093087F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 w:rsidRPr="00AE540E">
              <w:rPr>
                <w:rStyle w:val="c0"/>
                <w:b/>
                <w:color w:val="000000"/>
              </w:rPr>
              <w:t>Пересказ сказки В. Сутеева «</w:t>
            </w:r>
            <w:r w:rsidR="00AE540E" w:rsidRPr="00AE540E">
              <w:rPr>
                <w:rStyle w:val="c0"/>
                <w:b/>
                <w:color w:val="000000"/>
              </w:rPr>
              <w:t>Утенок и цыпленок</w:t>
            </w:r>
            <w:r w:rsidRPr="00AE540E">
              <w:rPr>
                <w:rStyle w:val="c0"/>
                <w:b/>
                <w:color w:val="000000"/>
              </w:rPr>
              <w:t>»</w:t>
            </w:r>
            <w:r w:rsidR="00AE540E">
              <w:rPr>
                <w:rStyle w:val="c0"/>
                <w:b/>
                <w:color w:val="000000"/>
              </w:rPr>
              <w:t xml:space="preserve"> (</w:t>
            </w:r>
            <w:r w:rsidR="00AE540E" w:rsidRPr="00AE540E">
              <w:rPr>
                <w:rStyle w:val="c0"/>
                <w:color w:val="000000"/>
              </w:rPr>
              <w:t>по</w:t>
            </w:r>
            <w:r w:rsidR="00AE540E">
              <w:rPr>
                <w:rStyle w:val="c0"/>
                <w:b/>
                <w:color w:val="000000"/>
              </w:rPr>
              <w:t xml:space="preserve"> </w:t>
            </w:r>
            <w:r w:rsidR="00AE540E" w:rsidRPr="00AE540E">
              <w:rPr>
                <w:rStyle w:val="c0"/>
                <w:color w:val="000000"/>
              </w:rPr>
              <w:t>ка</w:t>
            </w:r>
            <w:r w:rsidR="00AE540E">
              <w:rPr>
                <w:rStyle w:val="c0"/>
                <w:color w:val="000000"/>
              </w:rPr>
              <w:t>р</w:t>
            </w:r>
            <w:r w:rsidR="00AE540E" w:rsidRPr="00AE540E">
              <w:rPr>
                <w:rStyle w:val="c0"/>
                <w:color w:val="000000"/>
              </w:rPr>
              <w:t>тинкам</w:t>
            </w:r>
            <w:r w:rsidR="00AE540E">
              <w:rPr>
                <w:rStyle w:val="c0"/>
                <w:b/>
                <w:color w:val="000000"/>
              </w:rPr>
              <w:t>)</w:t>
            </w:r>
          </w:p>
          <w:p w:rsidR="00AB0D30" w:rsidRPr="00AB0D30" w:rsidRDefault="00AB0D30" w:rsidP="00AE54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216906" w:rsidRDefault="00216906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Pr="00CD7D4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2975" w:rsidTr="00925002">
        <w:tc>
          <w:tcPr>
            <w:tcW w:w="1951" w:type="dxa"/>
          </w:tcPr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297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E540E" w:rsidRDefault="00AE540E" w:rsidP="00CD7D45">
            <w:pPr>
              <w:jc w:val="center"/>
              <w:rPr>
                <w:b/>
              </w:rPr>
            </w:pPr>
          </w:p>
          <w:p w:rsidR="00AE540E" w:rsidRDefault="00AE540E" w:rsidP="00CD7D45">
            <w:pPr>
              <w:jc w:val="center"/>
              <w:rPr>
                <w:b/>
              </w:rPr>
            </w:pPr>
          </w:p>
          <w:p w:rsidR="00AE540E" w:rsidRDefault="00AE540E" w:rsidP="00AE5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40E">
              <w:rPr>
                <w:rFonts w:ascii="Times New Roman" w:hAnsi="Times New Roman"/>
                <w:sz w:val="24"/>
                <w:szCs w:val="24"/>
              </w:rPr>
              <w:t>Для всех детей</w:t>
            </w: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jc w:val="center"/>
            </w:pPr>
          </w:p>
          <w:p w:rsidR="00AE540E" w:rsidRDefault="00AE540E" w:rsidP="00AE540E">
            <w:pPr>
              <w:rPr>
                <w:sz w:val="24"/>
                <w:szCs w:val="24"/>
              </w:rPr>
            </w:pPr>
          </w:p>
          <w:p w:rsidR="00AE540E" w:rsidRDefault="00AE540E" w:rsidP="00AE540E">
            <w:pPr>
              <w:rPr>
                <w:rFonts w:ascii="Times New Roman" w:hAnsi="Times New Roman"/>
              </w:rPr>
            </w:pPr>
            <w:r w:rsidRPr="00AE540E">
              <w:rPr>
                <w:rFonts w:ascii="Times New Roman" w:hAnsi="Times New Roman"/>
              </w:rPr>
              <w:t>Индивидуальная работа: Дима К., Матвей К., Алеша Б.,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E540E" w:rsidRPr="00AE540E" w:rsidRDefault="00AE540E" w:rsidP="00AE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Марина К., Даша Б.</w:t>
            </w:r>
          </w:p>
        </w:tc>
        <w:tc>
          <w:tcPr>
            <w:tcW w:w="6662" w:type="dxa"/>
          </w:tcPr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b/>
                <w:bCs/>
                <w:u w:val="single"/>
              </w:rPr>
            </w:pP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b/>
                <w:bCs/>
                <w:u w:val="single"/>
              </w:rPr>
            </w:pPr>
            <w:r>
              <w:rPr>
                <w:rStyle w:val="c2"/>
                <w:b/>
                <w:bCs/>
                <w:u w:val="single"/>
              </w:rPr>
              <w:t>Речь с движением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b/>
                <w:bCs/>
                <w:color w:val="000000"/>
                <w:sz w:val="22"/>
                <w:szCs w:val="22"/>
                <w:u w:val="single"/>
              </w:rPr>
              <w:t>«Испуганный зайчонок»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  <w:sz w:val="22"/>
                <w:szCs w:val="22"/>
                <w:u w:val="single"/>
              </w:rPr>
              <w:t> К</w:t>
            </w:r>
            <w:r>
              <w:rPr>
                <w:rStyle w:val="c0"/>
                <w:color w:val="000000"/>
                <w:sz w:val="22"/>
                <w:szCs w:val="22"/>
              </w:rPr>
              <w:t>оординация речи с движением, обогащение словаря, развитие интонационной выразительности, мимики, творческого воображения; закрепление навыка определения пространственных отношений (вправо, влево, вперед).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 - Я испуганный зайчонок,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(Дети произносят текст и изображают испуганных зайчат.)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За мной гонится лиса.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(Оглядываются назад.)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Подскажите, что мне делать,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(Изображают испуганных зайчат.)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Ведь найдет меня она!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- Прыгни вправо,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(Прыгают в правую сторону.)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Прыгни влево.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(Прыгают в левую сторону.)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Прыгни, зайчик, ты вперед,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(Прыгают вперед.)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За кустом тихонько спрячься,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(Присаживаются на корточки.)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След лиса твой не найдет.</w:t>
            </w:r>
          </w:p>
          <w:p w:rsidR="001A5786" w:rsidRDefault="001A5786" w:rsidP="001A578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2"/>
                <w:szCs w:val="22"/>
              </w:rPr>
              <w:t>(Качают головой.)  </w:t>
            </w:r>
          </w:p>
          <w:p w:rsidR="001A5786" w:rsidRPr="001A5786" w:rsidRDefault="001A5786" w:rsidP="00971AB7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A5786">
              <w:rPr>
                <w:rStyle w:val="c0"/>
                <w:b/>
                <w:color w:val="000000"/>
              </w:rPr>
              <w:t>Математика</w:t>
            </w:r>
          </w:p>
          <w:p w:rsidR="00932975" w:rsidRDefault="001A5786" w:rsidP="001A5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риентировка в пространстве (справа-слева; вперед-назад;</w:t>
            </w:r>
            <w:r w:rsidR="00971AB7">
              <w:rPr>
                <w:rFonts w:ascii="Times New Roman" w:hAnsi="Times New Roman"/>
                <w:sz w:val="24"/>
                <w:szCs w:val="24"/>
              </w:rPr>
              <w:t xml:space="preserve"> вверх-вниз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71AB7" w:rsidRDefault="00971AB7" w:rsidP="00971A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Дидактические игры:</w:t>
            </w:r>
          </w:p>
          <w:p w:rsidR="00971AB7" w:rsidRDefault="00971AB7" w:rsidP="00971AB7">
            <w:pPr>
              <w:rPr>
                <w:rFonts w:ascii="Times New Roman" w:hAnsi="Times New Roman"/>
                <w:sz w:val="24"/>
                <w:szCs w:val="24"/>
              </w:rPr>
            </w:pPr>
            <w:r w:rsidRPr="00971AB7">
              <w:rPr>
                <w:rFonts w:ascii="Times New Roman" w:hAnsi="Times New Roman"/>
                <w:sz w:val="24"/>
                <w:szCs w:val="24"/>
              </w:rPr>
              <w:t>«Где предмет?», «Кто где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стоит</w:t>
            </w:r>
            <w:r w:rsidRPr="00971AB7">
              <w:rPr>
                <w:rFonts w:ascii="Times New Roman" w:hAnsi="Times New Roman"/>
                <w:sz w:val="24"/>
                <w:szCs w:val="24"/>
              </w:rPr>
              <w:t>?»</w:t>
            </w:r>
            <w:r>
              <w:rPr>
                <w:rFonts w:ascii="Times New Roman" w:hAnsi="Times New Roman"/>
                <w:sz w:val="24"/>
                <w:szCs w:val="24"/>
              </w:rPr>
              <w:t>, «Поднимите руку», «Подпрыгни на одно ноге».</w:t>
            </w:r>
          </w:p>
          <w:p w:rsidR="00971AB7" w:rsidRDefault="00971AB7" w:rsidP="00971A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1AB7">
              <w:rPr>
                <w:rFonts w:ascii="Times New Roman" w:hAnsi="Times New Roman"/>
                <w:b/>
                <w:sz w:val="24"/>
                <w:szCs w:val="24"/>
              </w:rPr>
              <w:t>Моторика</w:t>
            </w:r>
          </w:p>
          <w:p w:rsidR="00971AB7" w:rsidRPr="00971AB7" w:rsidRDefault="00971AB7" w:rsidP="00971AB7">
            <w:pPr>
              <w:rPr>
                <w:rFonts w:ascii="Times New Roman" w:hAnsi="Times New Roman"/>
                <w:sz w:val="24"/>
                <w:szCs w:val="24"/>
              </w:rPr>
            </w:pPr>
            <w:r w:rsidRPr="00971AB7">
              <w:rPr>
                <w:rFonts w:ascii="Times New Roman" w:hAnsi="Times New Roman"/>
                <w:sz w:val="24"/>
                <w:szCs w:val="24"/>
              </w:rPr>
              <w:t>Шнуровка, игры с камушками, прищепками; застегивание пуговиц, молний.</w:t>
            </w:r>
          </w:p>
          <w:p w:rsidR="001A5786" w:rsidRDefault="001A5786" w:rsidP="00AE54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A19" w:rsidRDefault="00883A19" w:rsidP="00AE54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A19" w:rsidRDefault="00883A19" w:rsidP="00883A19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Речь с движением: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Далеко, далеко, на лугу пасутся ко…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Кони по лугу скакали, кони травушку топтали.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(Дети прыгают)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Далеко-далеко, на лугу  пасутся </w:t>
            </w:r>
            <w:proofErr w:type="gramStart"/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</w:t>
            </w:r>
            <w:proofErr w:type="gramEnd"/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…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Козы по лугу гуляли, козы травушку щипали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</w:t>
            </w:r>
            <w:r w:rsidRPr="00883A1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Ходьба с наклоном вперед)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Далеко-далеко на лугу пасутся ко…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Правильно, коровы…по лугу шагали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травушку щипали. (ходьба по кругу)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883A19" w:rsidRDefault="00883A19" w:rsidP="00883A19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883A1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Дидактические игры:</w:t>
            </w: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«Кто что ест?»,  (с мячом или показ картинки) «Узнай животное» (Большой кто?..,  Хитрая кто?..., Злой, голодный кто?..., Трусливый кто?... и т. п.)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End"/>
          </w:p>
          <w:p w:rsidR="00883A19" w:rsidRDefault="00883A19" w:rsidP="00883A19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Выучить стихотворение – сценку: (куклы бибабо)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«Как живешь? Как ты зиму проведешь? »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-Здравствуй, мишка!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Как живешь?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Как ты зиму проведешь?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-Я в берлоге буду спать,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Свою лапищу сосать.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-Здравствуй, белка, как живешь?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ты зиму проведешь?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-Я орешки припасла 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Возле теплого дупла.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-Здравствуй, лисонька-лиса,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ты лисонька живешь?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ты зиму проведешь?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-Буду бегать по лесам, буду бегать по полям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-Здравствуй ежик!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живешь?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ты зиму проведешь?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-Буду в теплой норке спать</w:t>
            </w: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83A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весной пойду гулять.</w:t>
            </w:r>
          </w:p>
          <w:p w:rsid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83A19" w:rsidRPr="00883A19" w:rsidRDefault="00883A19" w:rsidP="00883A19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83A19" w:rsidRDefault="00883A19" w:rsidP="00AE54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A19" w:rsidRPr="00AB0D30" w:rsidRDefault="00883A19" w:rsidP="00AE54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932975" w:rsidRPr="00CD7D45" w:rsidRDefault="00932975" w:rsidP="00CD7D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16906" w:rsidRPr="00CD7D45" w:rsidRDefault="00216906" w:rsidP="00CD7D45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216906" w:rsidRPr="00CD7D45" w:rsidSect="00925002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40E" w:rsidRDefault="004C240E" w:rsidP="004B147E">
      <w:pPr>
        <w:spacing w:after="0" w:line="240" w:lineRule="auto"/>
      </w:pPr>
      <w:r>
        <w:separator/>
      </w:r>
    </w:p>
  </w:endnote>
  <w:endnote w:type="continuationSeparator" w:id="0">
    <w:p w:rsidR="004C240E" w:rsidRDefault="004C240E" w:rsidP="004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40E" w:rsidRDefault="004C240E" w:rsidP="004B147E">
      <w:pPr>
        <w:spacing w:after="0" w:line="240" w:lineRule="auto"/>
      </w:pPr>
      <w:r>
        <w:separator/>
      </w:r>
    </w:p>
  </w:footnote>
  <w:footnote w:type="continuationSeparator" w:id="0">
    <w:p w:rsidR="004C240E" w:rsidRDefault="004C240E" w:rsidP="004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14E6"/>
    <w:multiLevelType w:val="hybridMultilevel"/>
    <w:tmpl w:val="E97003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6144F0D"/>
    <w:multiLevelType w:val="hybridMultilevel"/>
    <w:tmpl w:val="F2C8673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740A07"/>
    <w:multiLevelType w:val="hybridMultilevel"/>
    <w:tmpl w:val="D0D0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8A3BA3"/>
    <w:multiLevelType w:val="hybridMultilevel"/>
    <w:tmpl w:val="15D4A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564338"/>
    <w:multiLevelType w:val="hybridMultilevel"/>
    <w:tmpl w:val="F7400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03A"/>
    <w:rsid w:val="001122CE"/>
    <w:rsid w:val="00190E84"/>
    <w:rsid w:val="001A5786"/>
    <w:rsid w:val="00216906"/>
    <w:rsid w:val="00245289"/>
    <w:rsid w:val="002A74FC"/>
    <w:rsid w:val="002E70D0"/>
    <w:rsid w:val="0030005C"/>
    <w:rsid w:val="003A7DAC"/>
    <w:rsid w:val="004B147E"/>
    <w:rsid w:val="004C240E"/>
    <w:rsid w:val="005F36D3"/>
    <w:rsid w:val="00606994"/>
    <w:rsid w:val="007B3BA6"/>
    <w:rsid w:val="007F0780"/>
    <w:rsid w:val="00883A19"/>
    <w:rsid w:val="008A4CA7"/>
    <w:rsid w:val="00925002"/>
    <w:rsid w:val="0093087F"/>
    <w:rsid w:val="00932975"/>
    <w:rsid w:val="00971AB7"/>
    <w:rsid w:val="00AB0D30"/>
    <w:rsid w:val="00AC4DA9"/>
    <w:rsid w:val="00AE540E"/>
    <w:rsid w:val="00AF24AD"/>
    <w:rsid w:val="00AF31DB"/>
    <w:rsid w:val="00CC77F3"/>
    <w:rsid w:val="00CD403A"/>
    <w:rsid w:val="00CD7D45"/>
    <w:rsid w:val="00D0246A"/>
    <w:rsid w:val="00DC7541"/>
    <w:rsid w:val="00F6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0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0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B1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147E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4B1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147E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unhideWhenUsed/>
    <w:rsid w:val="00CD7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AB0D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AB0D30"/>
  </w:style>
  <w:style w:type="character" w:customStyle="1" w:styleId="c3">
    <w:name w:val="c3"/>
    <w:basedOn w:val="a0"/>
    <w:rsid w:val="00AB0D30"/>
  </w:style>
  <w:style w:type="character" w:customStyle="1" w:styleId="c0">
    <w:name w:val="c0"/>
    <w:basedOn w:val="a0"/>
    <w:rsid w:val="00AB0D30"/>
  </w:style>
  <w:style w:type="paragraph" w:styleId="a9">
    <w:name w:val="Balloon Text"/>
    <w:basedOn w:val="a"/>
    <w:link w:val="aa"/>
    <w:uiPriority w:val="99"/>
    <w:semiHidden/>
    <w:unhideWhenUsed/>
    <w:rsid w:val="00DC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75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0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0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B1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147E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4B1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147E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unhideWhenUsed/>
    <w:rsid w:val="00CD7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AB0D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AB0D30"/>
  </w:style>
  <w:style w:type="character" w:customStyle="1" w:styleId="c3">
    <w:name w:val="c3"/>
    <w:basedOn w:val="a0"/>
    <w:rsid w:val="00AB0D30"/>
  </w:style>
  <w:style w:type="character" w:customStyle="1" w:styleId="c0">
    <w:name w:val="c0"/>
    <w:basedOn w:val="a0"/>
    <w:rsid w:val="00AB0D30"/>
  </w:style>
  <w:style w:type="paragraph" w:styleId="a9">
    <w:name w:val="Balloon Text"/>
    <w:basedOn w:val="a"/>
    <w:link w:val="aa"/>
    <w:uiPriority w:val="99"/>
    <w:semiHidden/>
    <w:unhideWhenUsed/>
    <w:rsid w:val="00DC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75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1536E-BDE2-4FA1-B6CA-91077DDB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6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2018-11-19T14:12:00Z</cp:lastPrinted>
  <dcterms:created xsi:type="dcterms:W3CDTF">2016-10-31T09:33:00Z</dcterms:created>
  <dcterms:modified xsi:type="dcterms:W3CDTF">2018-11-19T14:13:00Z</dcterms:modified>
</cp:coreProperties>
</file>