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7BC" w:rsidRPr="004F47BC" w:rsidRDefault="004F47BC" w:rsidP="004F47BC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Конспект занятия «Волшебные маршруты моего города»</w:t>
      </w:r>
    </w:p>
    <w:p w:rsidR="004F47BC" w:rsidRDefault="004F47BC" w:rsidP="004F47B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Возраст: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старшая группа (5-6 лет), дети с </w:t>
      </w:r>
      <w:r w:rsidR="00090F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ЗПР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Тема: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«Волшебные маршруты Гатчины»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интереса к ис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тории и культуре родного города.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I. Образовательные задачи: 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1. 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Познакомить детей с 4</w:t>
      </w:r>
      <w:r w:rsidR="00F569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-5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основными достопримечательностями родного города (Гатчины)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2. 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Активизировать и обогатить словарный запас детей по теме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(введение в активный словарь новых слов: 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достопримечательность, землебитный, Приорат, Коннетабль, сюрприз, эхо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). 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3. 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умение устанавливать простейшие причинно-следственные связи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II. Коррекционно-развивающие задачи: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1. Развивать зрительное восприятие через стимуляцию зрительного внимания и прослеживающую функцию глаз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2. 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Совершенствовать тактильное восприятие и мелкую моторику через работу с дидактическими материалами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3.</w:t>
      </w:r>
      <w:r w:rsidRPr="004F47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Развивать слуховое внимание и память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4F47BC" w:rsidRDefault="004F47BC" w:rsidP="004F47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III. </w:t>
      </w:r>
      <w:r w:rsidR="00090F1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</w:t>
      </w: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задачи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1. Воспитывать эмоциональную отзывчивость, интерес и бережное отношение к культурному наследию родного города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2. 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навыки сотрудничества и взаимопомощи в процессе совместной деятельности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3. </w:t>
      </w:r>
      <w:r w:rsidRPr="004F47B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Способствовать созданию положительного эмоционального климата в группе, воспитывать доброжелательность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Оборудование:</w:t>
      </w:r>
    </w:p>
    <w:p w:rsidR="004F47BC" w:rsidRDefault="00AA2384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="004F47BC"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арта Гатчины с объемными объектами</w:t>
      </w:r>
      <w:r w:rsidR="00AC4B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F56942" w:rsidRPr="004F47BC" w:rsidRDefault="00F56942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Теневое лото;</w:t>
      </w:r>
    </w:p>
    <w:p w:rsidR="004F47BC" w:rsidRPr="004F47BC" w:rsidRDefault="004F47BC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Презентация</w:t>
      </w:r>
      <w:r w:rsidR="00AC4B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4F47BC" w:rsidRPr="004F47BC" w:rsidRDefault="00AA2384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Волшебный компас</w:t>
      </w:r>
      <w:r w:rsidR="004F47BC"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«волшебной» музыкой</w:t>
      </w:r>
      <w:r w:rsidR="00AC4B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4F47BC" w:rsidRPr="004F47BC" w:rsidRDefault="00AC4BA6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Развивающее пособие «</w:t>
      </w:r>
      <w:r w:rsidR="00AA23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</w:t>
      </w:r>
      <w:r w:rsidR="004F47BC"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локи </w:t>
      </w:r>
      <w:proofErr w:type="spellStart"/>
      <w:r w:rsidR="004F47BC"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Дьенеша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»;</w:t>
      </w:r>
    </w:p>
    <w:p w:rsidR="004F47BC" w:rsidRPr="004F47BC" w:rsidRDefault="004F47BC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Тактильны</w:t>
      </w:r>
      <w:r w:rsidR="00AA23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мешоч</w:t>
      </w:r>
      <w:r w:rsidR="00AA23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ек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природными материалами</w:t>
      </w:r>
      <w:r w:rsidR="00AC4BA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4F47BC" w:rsidRDefault="004F47BC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Карточки д</w:t>
      </w:r>
      <w:r w:rsidR="00AA23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ля зрительной гимнастики (белки</w:t>
      </w: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="00F569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F56942" w:rsidRDefault="00F56942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Расчерченное поле с камушками;</w:t>
      </w:r>
    </w:p>
    <w:p w:rsidR="00F56942" w:rsidRDefault="00F56942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«Колодец» с монетками;</w:t>
      </w:r>
    </w:p>
    <w:p w:rsidR="00F56942" w:rsidRPr="004F47BC" w:rsidRDefault="00F56942" w:rsidP="004F47B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Волшебные магниты-сюрпризы.</w:t>
      </w:r>
    </w:p>
    <w:p w:rsidR="004F47BC" w:rsidRPr="004F47BC" w:rsidRDefault="004F47BC" w:rsidP="004F47BC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Ход занятия:</w:t>
      </w:r>
    </w:p>
    <w:p w:rsidR="0081667E" w:rsidRPr="0081667E" w:rsidRDefault="0081667E" w:rsidP="0081667E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166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 Вводная часть. Беседа «Наш город — Гатчина» </w:t>
      </w:r>
    </w:p>
    <w:p w:rsidR="0081667E" w:rsidRPr="0081667E" w:rsidRDefault="0081667E" w:rsidP="0081667E">
      <w:pPr>
        <w:shd w:val="clear" w:color="auto" w:fill="FFFFFF"/>
        <w:spacing w:before="240" w:after="240" w:line="420" w:lineRule="atLeast"/>
        <w:contextualSpacing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67E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(На экране — слайд с фотографиями знакомых улиц, домов, магазинов Гатчины)</w:t>
      </w:r>
    </w:p>
    <w:p w:rsidR="0081667E" w:rsidRPr="0081667E" w:rsidRDefault="00090F19" w:rsidP="0081667E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Учитель-дефектолог</w:t>
      </w:r>
      <w:r w:rsidR="0081667E" w:rsidRPr="008166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81667E" w:rsidRPr="00CD3E83" w:rsidRDefault="005330C2" w:rsidP="00CD3E83">
      <w:pPr>
        <w:pStyle w:val="a3"/>
        <w:numPr>
          <w:ilvl w:val="0"/>
          <w:numId w:val="29"/>
        </w:numPr>
        <w:shd w:val="clear" w:color="auto" w:fill="FFFFFF"/>
        <w:spacing w:before="240" w:after="240" w:line="240" w:lineRule="auto"/>
        <w:ind w:left="0" w:hanging="357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Здравствуйте, ребята! Сегодня я хочу пригласить вас в волшебное путешествие. </w:t>
      </w:r>
      <w:r w:rsidR="0081667E" w:rsidRPr="00CD3E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Ребята, посмотрите на экран. Вы узнаете эти места? Это наш с вами город! Как он называется? </w:t>
      </w:r>
      <w:r w:rsidR="0081667E" w:rsidRPr="00CD3E8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(Гатчина!)</w:t>
      </w:r>
    </w:p>
    <w:p w:rsidR="0081667E" w:rsidRPr="00CD3E83" w:rsidRDefault="0081667E" w:rsidP="00CD3E83">
      <w:pPr>
        <w:pStyle w:val="a3"/>
        <w:numPr>
          <w:ilvl w:val="0"/>
          <w:numId w:val="29"/>
        </w:numPr>
        <w:shd w:val="clear" w:color="auto" w:fill="FFFFFF"/>
        <w:spacing w:before="240" w:after="240" w:line="240" w:lineRule="auto"/>
        <w:ind w:left="0" w:hanging="357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3E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Верно! В нашем городе, как и в любом другом, есть что? </w:t>
      </w:r>
      <w:r w:rsidRPr="00CD3E8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(Улицы, дома, магазины, школы, детские сады).</w:t>
      </w:r>
    </w:p>
    <w:p w:rsidR="0081667E" w:rsidRPr="00CD3E83" w:rsidRDefault="0081667E" w:rsidP="00CD3E83">
      <w:pPr>
        <w:pStyle w:val="a3"/>
        <w:numPr>
          <w:ilvl w:val="0"/>
          <w:numId w:val="29"/>
        </w:numPr>
        <w:shd w:val="clear" w:color="auto" w:fill="FFFFFF"/>
        <w:spacing w:before="240" w:after="240" w:line="240" w:lineRule="auto"/>
        <w:ind w:left="0" w:hanging="357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3E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Давайте назовем улицы, на которых вы живете. </w:t>
      </w:r>
      <w:r w:rsidRPr="00CD3E8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(Дети коротко отвечают: "Я живу на улице...").</w:t>
      </w:r>
    </w:p>
    <w:p w:rsidR="0081667E" w:rsidRPr="00CD3E83" w:rsidRDefault="0081667E" w:rsidP="00CD3E83">
      <w:pPr>
        <w:pStyle w:val="a3"/>
        <w:numPr>
          <w:ilvl w:val="0"/>
          <w:numId w:val="29"/>
        </w:numPr>
        <w:shd w:val="clear" w:color="auto" w:fill="FFFFFF"/>
        <w:spacing w:before="240" w:after="240" w:line="240" w:lineRule="auto"/>
        <w:ind w:left="0" w:hanging="357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3E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есть в нашем городе места, куда вы любите ходить с мамой и папой? </w:t>
      </w:r>
      <w:r w:rsidRPr="00CD3E8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(Парк, на площадь, на детскую площадку).</w:t>
      </w:r>
    </w:p>
    <w:p w:rsidR="0081667E" w:rsidRPr="0081667E" w:rsidRDefault="00090F19" w:rsidP="0081667E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Учитель-дефектолог</w:t>
      </w:r>
      <w:r w:rsidR="0081667E" w:rsidRPr="008166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(подводит итог беседы):</w:t>
      </w:r>
    </w:p>
    <w:p w:rsidR="0081667E" w:rsidRPr="00CD3E83" w:rsidRDefault="0081667E" w:rsidP="00CD3E83">
      <w:pPr>
        <w:pStyle w:val="a3"/>
        <w:numPr>
          <w:ilvl w:val="0"/>
          <w:numId w:val="29"/>
        </w:numPr>
        <w:shd w:val="clear" w:color="auto" w:fill="FFFFFF"/>
        <w:spacing w:before="240" w:after="240" w:line="240" w:lineRule="auto"/>
        <w:ind w:left="0" w:hanging="357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3E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Молодцы! Вы хорошо знаете наш город. Но Гатчина — город необычный, можно даже сказать, </w:t>
      </w:r>
      <w:r w:rsidRPr="00CD3E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волшебный</w:t>
      </w:r>
      <w:r w:rsidRPr="00CD3E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нем есть места, где происходят настоящие чудеса. Хотите отправиться в путешествие по его волшебным маршрутам?</w:t>
      </w:r>
    </w:p>
    <w:p w:rsidR="0081667E" w:rsidRPr="0081667E" w:rsidRDefault="0081667E" w:rsidP="0081667E">
      <w:pPr>
        <w:shd w:val="clear" w:color="auto" w:fill="FFFFFF"/>
        <w:spacing w:before="240" w:after="24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1667E" w:rsidRPr="0081667E" w:rsidRDefault="0081667E" w:rsidP="0081667E">
      <w:pPr>
        <w:shd w:val="clear" w:color="auto" w:fill="FFFFFF"/>
        <w:spacing w:before="240" w:after="24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6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Сюрпризный момент:</w:t>
      </w:r>
    </w:p>
    <w:p w:rsidR="0081667E" w:rsidRPr="0081667E" w:rsidRDefault="005330C2" w:rsidP="0081667E">
      <w:pPr>
        <w:shd w:val="clear" w:color="auto" w:fill="FFFFFF"/>
        <w:spacing w:before="240" w:after="24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настоящих путешественников всегда есть карта и компас. </w:t>
      </w:r>
      <w:r w:rsidR="0081667E" w:rsidRPr="008166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Тогда нам понадобится этот </w:t>
      </w:r>
      <w:r w:rsidR="0081667E" w:rsidRPr="008166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Волшебный Компас</w:t>
      </w:r>
      <w:r w:rsidR="0081667E" w:rsidRPr="008166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 Он укажет нам путь. (</w:t>
      </w:r>
      <w:r w:rsidR="00090F1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Учитель-дефектолог</w:t>
      </w:r>
      <w:r w:rsidR="0081667E" w:rsidRPr="0081667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берет в руки Компас). Чтобы он заработал, давайте все вместе скажем волшебные слова: </w:t>
      </w:r>
      <w:r w:rsidR="0081667E" w:rsidRPr="008166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 руки компас мы возьмем и по Гатчине пойдем! </w:t>
      </w:r>
      <w:r w:rsidR="0081667E" w:rsidRPr="008166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Раз, два, три, в чудесный город нас веди!»</w:t>
      </w:r>
    </w:p>
    <w:p w:rsidR="0081667E" w:rsidRPr="0081667E" w:rsidRDefault="0081667E" w:rsidP="0081667E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67E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(Звучит легкая, «волшебная» музыка, на экране появляется заставка с названием путешествия)</w:t>
      </w:r>
    </w:p>
    <w:p w:rsidR="004F47BC" w:rsidRPr="004F47BC" w:rsidRDefault="004F47BC" w:rsidP="004F47BC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Основная часть «Волшебные остановки» </w:t>
      </w:r>
    </w:p>
    <w:p w:rsidR="004F47BC" w:rsidRPr="004F47BC" w:rsidRDefault="004F47BC" w:rsidP="004F47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1: «Таинственный Приорат»</w:t>
      </w:r>
    </w:p>
    <w:p w:rsidR="005330C2" w:rsidRDefault="00CD3E83" w:rsidP="00571AD0">
      <w:pPr>
        <w:pStyle w:val="ds-markdown-paragraph"/>
        <w:numPr>
          <w:ilvl w:val="0"/>
          <w:numId w:val="28"/>
        </w:numPr>
        <w:shd w:val="clear" w:color="auto" w:fill="FFFFFF"/>
        <w:spacing w:before="240" w:after="240" w:afterAutospacing="0"/>
        <w:ind w:left="0"/>
        <w:jc w:val="both"/>
        <w:rPr>
          <w:color w:val="0F1115"/>
          <w:sz w:val="28"/>
          <w:szCs w:val="28"/>
        </w:rPr>
      </w:pPr>
      <w:r w:rsidRPr="00CD3E83">
        <w:rPr>
          <w:color w:val="0F1115"/>
          <w:sz w:val="28"/>
          <w:szCs w:val="28"/>
        </w:rPr>
        <w:t xml:space="preserve">Наш Компас привел нас к первому чуду. Посмотрите на экран. </w:t>
      </w:r>
      <w:r w:rsidR="005330C2">
        <w:rPr>
          <w:color w:val="0F1115"/>
          <w:sz w:val="28"/>
          <w:szCs w:val="28"/>
        </w:rPr>
        <w:t xml:space="preserve">Вы узнаете, что это? (Ответы детей). </w:t>
      </w:r>
      <w:r w:rsidRPr="00CD3E83">
        <w:rPr>
          <w:color w:val="0F1115"/>
          <w:sz w:val="28"/>
          <w:szCs w:val="28"/>
        </w:rPr>
        <w:t xml:space="preserve">Это </w:t>
      </w:r>
      <w:proofErr w:type="spellStart"/>
      <w:r w:rsidRPr="00CD3E83">
        <w:rPr>
          <w:color w:val="0F1115"/>
          <w:sz w:val="28"/>
          <w:szCs w:val="28"/>
        </w:rPr>
        <w:t>Приоратский</w:t>
      </w:r>
      <w:proofErr w:type="spellEnd"/>
      <w:r w:rsidRPr="00CD3E83">
        <w:rPr>
          <w:color w:val="0F1115"/>
          <w:sz w:val="28"/>
          <w:szCs w:val="28"/>
        </w:rPr>
        <w:t xml:space="preserve"> дворец. Он единственный в России построен... из земли! Его называют «землебитным». Давайте и мы п</w:t>
      </w:r>
      <w:r w:rsidR="005330C2">
        <w:rPr>
          <w:color w:val="0F1115"/>
          <w:sz w:val="28"/>
          <w:szCs w:val="28"/>
        </w:rPr>
        <w:t>опробуем найти дворец по тени.</w:t>
      </w:r>
    </w:p>
    <w:p w:rsidR="004F47BC" w:rsidRPr="005330C2" w:rsidRDefault="004F47BC" w:rsidP="00571AD0">
      <w:pPr>
        <w:pStyle w:val="ds-markdown-paragraph"/>
        <w:numPr>
          <w:ilvl w:val="0"/>
          <w:numId w:val="28"/>
        </w:numPr>
        <w:shd w:val="clear" w:color="auto" w:fill="FFFFFF"/>
        <w:spacing w:before="240" w:after="240" w:afterAutospacing="0"/>
        <w:ind w:left="0"/>
        <w:jc w:val="both"/>
        <w:rPr>
          <w:color w:val="0F1115"/>
          <w:sz w:val="28"/>
          <w:szCs w:val="28"/>
        </w:rPr>
      </w:pPr>
      <w:r w:rsidRPr="004F47BC">
        <w:rPr>
          <w:i/>
          <w:iCs/>
          <w:color w:val="0F1115"/>
          <w:sz w:val="28"/>
          <w:szCs w:val="28"/>
        </w:rPr>
        <w:t xml:space="preserve">Задание с </w:t>
      </w:r>
      <w:r w:rsidR="005330C2">
        <w:rPr>
          <w:i/>
          <w:iCs/>
          <w:color w:val="0F1115"/>
          <w:sz w:val="28"/>
          <w:szCs w:val="28"/>
        </w:rPr>
        <w:t>теневым лото «Узнай по тени»</w:t>
      </w:r>
      <w:r w:rsidRPr="00CD3E83">
        <w:rPr>
          <w:i/>
          <w:iCs/>
          <w:color w:val="0F1115"/>
          <w:sz w:val="28"/>
          <w:szCs w:val="28"/>
        </w:rPr>
        <w:t>.</w:t>
      </w:r>
    </w:p>
    <w:p w:rsidR="005330C2" w:rsidRPr="00B73D8F" w:rsidRDefault="005330C2" w:rsidP="00571AD0">
      <w:pPr>
        <w:pStyle w:val="ds-markdown-paragraph"/>
        <w:numPr>
          <w:ilvl w:val="0"/>
          <w:numId w:val="28"/>
        </w:numPr>
        <w:shd w:val="clear" w:color="auto" w:fill="FFFFFF"/>
        <w:spacing w:before="240" w:after="240" w:afterAutospacing="0"/>
        <w:ind w:left="0"/>
        <w:jc w:val="both"/>
        <w:rPr>
          <w:color w:val="0F1115"/>
          <w:sz w:val="28"/>
          <w:szCs w:val="28"/>
        </w:rPr>
      </w:pPr>
      <w:r w:rsidRPr="00B73D8F">
        <w:rPr>
          <w:iCs/>
          <w:color w:val="0F1115"/>
          <w:sz w:val="28"/>
          <w:szCs w:val="28"/>
        </w:rPr>
        <w:lastRenderedPageBreak/>
        <w:t>Ребята, давайте отметим это место на карте</w:t>
      </w:r>
      <w:r w:rsidR="00B73D8F">
        <w:rPr>
          <w:iCs/>
          <w:color w:val="0F1115"/>
          <w:sz w:val="28"/>
          <w:szCs w:val="28"/>
        </w:rPr>
        <w:t xml:space="preserve">, что мы здесь были. </w:t>
      </w:r>
    </w:p>
    <w:p w:rsidR="004F47BC" w:rsidRDefault="004F47BC" w:rsidP="004F47B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2: «Эхо в Большом дворце»</w:t>
      </w:r>
    </w:p>
    <w:p w:rsidR="00CD3E83" w:rsidRPr="00CD3E83" w:rsidRDefault="00CD3E83" w:rsidP="00CD3E83">
      <w:pPr>
        <w:numPr>
          <w:ilvl w:val="0"/>
          <w:numId w:val="30"/>
        </w:numPr>
        <w:shd w:val="clear" w:color="auto" w:fill="FFFFFF"/>
        <w:spacing w:before="240" w:after="240" w:line="240" w:lineRule="auto"/>
        <w:ind w:left="0" w:hanging="35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3E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теперь мы у большого императорского дворца. Давным-давно здесь жил император Павел. Говорят, что в его подземном ходе до сих пор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живет Эхо. </w:t>
      </w:r>
      <w:r w:rsidRPr="00CD3E83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Оно очень любит разговаривать, но есть правило: Эхо всегда повторяет только последний слог или последнее слово, да еще и в рифму! Давайте попробуем с ним поздороваться. Я скажу, а вы будете Эхом — дружно повторите за мной последнее словечко.</w:t>
      </w:r>
    </w:p>
    <w:p w:rsidR="00CD3E83" w:rsidRPr="00416B8B" w:rsidRDefault="00B73D8F" w:rsidP="004F47BC">
      <w:pPr>
        <w:numPr>
          <w:ilvl w:val="0"/>
          <w:numId w:val="30"/>
        </w:numPr>
        <w:shd w:val="clear" w:color="auto" w:fill="FFFFFF"/>
        <w:spacing w:before="240" w:after="240" w:line="240" w:lineRule="auto"/>
        <w:ind w:left="0" w:hanging="35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</w:t>
      </w:r>
      <w:r w:rsidR="00CD3E83" w:rsidRPr="00CD3E8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гра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«Доскажи словечко»</w:t>
      </w:r>
      <w:r w:rsidR="00CD3E83" w:rsidRPr="00CD3E8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</w:t>
      </w:r>
    </w:p>
    <w:p w:rsidR="00416B8B" w:rsidRPr="004C64DA" w:rsidRDefault="00416B8B" w:rsidP="00416B8B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4C64D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«Доскажи словечко»</w:t>
      </w:r>
    </w:p>
    <w:p w:rsidR="004C64DA" w:rsidRPr="00416B8B" w:rsidRDefault="004C64DA" w:rsidP="00416B8B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C64DA" w:rsidRPr="004C64DA" w:rsidRDefault="004C64DA" w:rsidP="004C64D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Раньше был он для царей, </w:t>
      </w:r>
    </w:p>
    <w:p w:rsidR="004C64DA" w:rsidRPr="004C64DA" w:rsidRDefault="004C64DA" w:rsidP="004C64D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теперь тут стал музей, </w:t>
      </w:r>
    </w:p>
    <w:p w:rsidR="004C64DA" w:rsidRPr="004C64DA" w:rsidRDefault="004C64DA" w:rsidP="004C64D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Посещай любой теперь, </w:t>
      </w:r>
    </w:p>
    <w:p w:rsidR="00416B8B" w:rsidRDefault="004C64DA" w:rsidP="004C64D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 Дворце </w:t>
      </w:r>
      <w:proofErr w:type="gramStart"/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открыта?...</w:t>
      </w:r>
      <w:proofErr w:type="gramEnd"/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дверь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Pr="004C64D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D75785" w:rsidRDefault="00D75785" w:rsidP="004C64D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75785" w:rsidRPr="00D75785" w:rsidRDefault="00D75785" w:rsidP="00D75785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Черного озера дворец стоит, </w:t>
      </w:r>
    </w:p>
    <w:p w:rsidR="00D75785" w:rsidRPr="00D75785" w:rsidRDefault="00D75785" w:rsidP="00D75785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Красной крышей в небо глядит. </w:t>
      </w:r>
    </w:p>
    <w:p w:rsidR="00D75785" w:rsidRPr="00D75785" w:rsidRDefault="00D75785" w:rsidP="00D75785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про него все говорят, сделан он из земли, </w:t>
      </w:r>
    </w:p>
    <w:p w:rsidR="00D75785" w:rsidRDefault="00D75785" w:rsidP="00D75785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 </w:t>
      </w:r>
      <w:proofErr w:type="gramStart"/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наш?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...</w:t>
      </w:r>
      <w:proofErr w:type="gramEnd"/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D15CC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Приорат</w:t>
      </w:r>
      <w:r w:rsidR="00D15CC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Pr="00D757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</w:t>
      </w:r>
    </w:p>
    <w:p w:rsidR="00A828EF" w:rsidRDefault="00A828EF" w:rsidP="00F56942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233ED" w:rsidRDefault="00A828EF" w:rsidP="00A828EF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828E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парке мы гуляли, </w:t>
      </w:r>
    </w:p>
    <w:p w:rsidR="00A828EF" w:rsidRDefault="00A828EF" w:rsidP="00A828EF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828E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вдруг чудо увидали. </w:t>
      </w:r>
    </w:p>
    <w:p w:rsidR="004233ED" w:rsidRPr="00A828EF" w:rsidRDefault="004233ED" w:rsidP="004233ED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Дом- сюрприз уже </w:t>
      </w:r>
      <w:r w:rsidRPr="004233E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</w:t>
      </w:r>
    </w:p>
    <w:p w:rsidR="00A828EF" w:rsidRPr="00A828EF" w:rsidRDefault="00A828EF" w:rsidP="00A828EF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828E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 </w:t>
      </w:r>
      <w:proofErr w:type="spellStart"/>
      <w:r w:rsidRPr="00A828E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поленицей</w:t>
      </w:r>
      <w:proofErr w:type="spellEnd"/>
      <w:r w:rsidRPr="00A828E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</w:t>
      </w:r>
      <w:r w:rsidR="004233E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…(</w:t>
      </w:r>
      <w:r w:rsidRPr="00A828E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дров</w:t>
      </w:r>
      <w:r w:rsidR="004233E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)!</w:t>
      </w:r>
    </w:p>
    <w:p w:rsidR="00A828EF" w:rsidRDefault="00A828EF" w:rsidP="00A828EF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42C0A" w:rsidRP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Люблю я город Гатчину, </w:t>
      </w:r>
    </w:p>
    <w:p w:rsidR="00642C0A" w:rsidRP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Город мой родной. </w:t>
      </w:r>
    </w:p>
    <w:p w:rsidR="00642C0A" w:rsidRP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Веками радует он всех</w:t>
      </w:r>
    </w:p>
    <w:p w:rsid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Своею?...</w:t>
      </w:r>
      <w:proofErr w:type="gramEnd"/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Красотой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</w:t>
      </w:r>
    </w:p>
    <w:p w:rsid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42C0A" w:rsidRP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Они соединяют большие острова</w:t>
      </w:r>
    </w:p>
    <w:p w:rsidR="00642C0A" w:rsidRP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 делают поближе крутые берега.</w:t>
      </w:r>
    </w:p>
    <w:p w:rsidR="00642C0A" w:rsidRP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Сосчитай скорее ты</w:t>
      </w:r>
    </w:p>
    <w:p w:rsidR="00642C0A" w:rsidRP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 парке чудные......(Мосты)</w:t>
      </w:r>
    </w:p>
    <w:p w:rsidR="00642C0A" w:rsidRDefault="00642C0A" w:rsidP="00642C0A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828EF" w:rsidRDefault="00A828EF" w:rsidP="00A828EF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16B8B" w:rsidRPr="00416B8B" w:rsidRDefault="00416B8B" w:rsidP="00416B8B">
      <w:pPr>
        <w:numPr>
          <w:ilvl w:val="0"/>
          <w:numId w:val="28"/>
        </w:numPr>
        <w:shd w:val="clear" w:color="auto" w:fill="FFFFFF"/>
        <w:spacing w:before="240" w:after="240" w:line="240" w:lineRule="auto"/>
        <w:ind w:left="0" w:hanging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6B8B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Ребята, давайте отметим </w:t>
      </w:r>
      <w:r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и </w:t>
      </w:r>
      <w:r w:rsidRPr="00416B8B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это место на карте, что мы здесь были. </w:t>
      </w:r>
    </w:p>
    <w:p w:rsidR="00416B8B" w:rsidRPr="00416B8B" w:rsidRDefault="00416B8B" w:rsidP="00416B8B">
      <w:pPr>
        <w:shd w:val="clear" w:color="auto" w:fill="FFFFFF"/>
        <w:spacing w:before="240" w:after="24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B36A49" w:rsidRDefault="004F47BC" w:rsidP="00B36A4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3: «Секрет Березового домика»</w:t>
      </w:r>
    </w:p>
    <w:p w:rsidR="00B36A49" w:rsidRPr="00B36A49" w:rsidRDefault="00090F19" w:rsidP="00B36A4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Учитель-дефектолог</w:t>
      </w:r>
      <w:r w:rsidR="00B36A49" w:rsidRPr="00B36A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BF10E3" w:rsidRPr="00BF10E3" w:rsidRDefault="00B36A49" w:rsidP="00BF10E3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6A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Компас ведет нас дальше. Смотрите, это </w:t>
      </w:r>
      <w:proofErr w:type="spellStart"/>
      <w:r w:rsidRPr="00B36A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поленица</w:t>
      </w:r>
      <w:proofErr w:type="spellEnd"/>
      <w:r w:rsidRPr="00B36A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дров? Присмотритесь внимательнее... Это не просто дрова, а самый настоящий до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мик-сюрприз, который спрятался!</w:t>
      </w:r>
      <w:r w:rsidR="00BF10E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F10E3" w:rsidRPr="00BF10E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Он называется Березовый домик. Снаружи он выглядит как груда березовых поленьев, а внутри...   </w:t>
      </w:r>
      <w:proofErr w:type="gramStart"/>
      <w:r w:rsidR="00BF10E3" w:rsidRPr="00BF10E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  полон</w:t>
      </w:r>
      <w:proofErr w:type="gramEnd"/>
      <w:r w:rsidR="00BF10E3" w:rsidRPr="00BF10E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красоты и роскоши! Это был один из самых удивительных секретов Гатчинского парка.</w:t>
      </w:r>
    </w:p>
    <w:p w:rsidR="00A828EF" w:rsidRPr="00642C0A" w:rsidRDefault="00BF10E3" w:rsidP="00A828E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10E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знаете, какие еще секреты хранит старый парк? Он любит, чтобы его не только видели, но и чувствовали. Давайте заглянем в наш Волшебный Мешочек. Там спрятаны самые настоящие сокровища, которые можно найти, гуляя по тропинкам нашего парка. Попробуйте на ощупь отгадать, какие же дары приготовил для нас парк!</w:t>
      </w:r>
    </w:p>
    <w:p w:rsidR="00BF10E3" w:rsidRPr="00A828EF" w:rsidRDefault="004F47BC" w:rsidP="00B36A49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6A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Тактильное задание:</w:t>
      </w:r>
      <w:r w:rsidR="00BF10E3" w:rsidRPr="00BF10E3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="00A828EF" w:rsidRPr="00A828EF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>«Волшебный мешочек»</w:t>
      </w:r>
    </w:p>
    <w:p w:rsidR="004F47BC" w:rsidRPr="00B36A49" w:rsidRDefault="00BF10E3" w:rsidP="00BF10E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F10E3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Инструкция к заданию:</w:t>
      </w:r>
      <w:r w:rsidRPr="00BF10E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br/>
        <w:t>"Опустите руку в мешочек, но не подглядывайте! Выберите один предмет. Постарайтесь ощупать его и рассказать нам о нем. Какой он? Гладкий или шершавый? Твердый или мягкий? Тяжелый или легкий? Как вы думаете, что это может быть?"</w:t>
      </w:r>
    </w:p>
    <w:p w:rsidR="004F47BC" w:rsidRPr="00642C0A" w:rsidRDefault="004F47BC" w:rsidP="00642C0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волшебном мешочке дети находят и описывают на ощупь: кора березы, гладкие камешки, мох</w:t>
      </w:r>
      <w:r w:rsidR="00416B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шишки, желуди, каштаны, гроздь рябины, ветка дерева.</w:t>
      </w:r>
      <w:r w:rsidR="00416B8B"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642C0A" w:rsidRPr="00642C0A" w:rsidRDefault="00416B8B" w:rsidP="00642C0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16B8B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 xml:space="preserve">Ребята, </w:t>
      </w:r>
      <w:r w:rsidR="00BF10E3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д</w:t>
      </w:r>
      <w:r w:rsidR="00BF10E3" w:rsidRPr="00BF10E3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авайте отметим это удивительное место на нашей карте волшебного путешествия!</w:t>
      </w:r>
    </w:p>
    <w:p w:rsidR="00642C0A" w:rsidRPr="00642C0A" w:rsidRDefault="00642C0A" w:rsidP="00642C0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Ребята, подскажите, для кого в парке шишки и жёлуди — это не просто предметы, а самый вкусный и полезный обед?</w:t>
      </w:r>
    </w:p>
    <w:p w:rsidR="00642C0A" w:rsidRDefault="00642C0A" w:rsidP="00642C0A">
      <w:pPr>
        <w:shd w:val="clear" w:color="auto" w:fill="FFFFFF"/>
        <w:spacing w:before="240" w:after="240" w:line="24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отвечают: "Для белочек!").</w:t>
      </w:r>
    </w:p>
    <w:p w:rsidR="00642C0A" w:rsidRDefault="00642C0A" w:rsidP="00222012">
      <w:pPr>
        <w:pStyle w:val="a3"/>
        <w:numPr>
          <w:ilvl w:val="0"/>
          <w:numId w:val="36"/>
        </w:numPr>
        <w:shd w:val="clear" w:color="auto" w:fill="FFFFFF"/>
        <w:spacing w:before="240" w:after="240" w:line="240" w:lineRule="auto"/>
        <w:ind w:left="0" w:hanging="35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Правильно! Наш Гатчинский парк славится своими пушистыми жительницами. Они там повсюду! И я думаю, пока мы изучали их запасы, они уже прискакали сюда, чтобы на нас посмотреть. Только, как всегда, играют в </w:t>
      </w:r>
      <w:r w:rsidR="00AE78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642C0A" w:rsidRDefault="00AE78AC" w:rsidP="00642C0A">
      <w:pPr>
        <w:pStyle w:val="a3"/>
        <w:shd w:val="clear" w:color="auto" w:fill="FFFFFF"/>
        <w:spacing w:before="240" w:after="24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</w:t>
      </w:r>
    </w:p>
    <w:p w:rsidR="004F47BC" w:rsidRPr="00642C0A" w:rsidRDefault="004F47BC" w:rsidP="00642C0A">
      <w:pPr>
        <w:pStyle w:val="a3"/>
        <w:shd w:val="clear" w:color="auto" w:fill="FFFFFF"/>
        <w:spacing w:before="240" w:after="24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4: «Загадка Коннетабля»</w:t>
      </w:r>
    </w:p>
    <w:p w:rsidR="00B36A49" w:rsidRPr="0068090E" w:rsidRDefault="00090F19" w:rsidP="00B36A4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Учитель-дефектолог</w:t>
      </w:r>
      <w:r w:rsidR="00B36A49" w:rsidRPr="006809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D75785" w:rsidRPr="00A828EF" w:rsidRDefault="00B36A49" w:rsidP="004766A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B36A4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Ребята, что это за высокий столб? Это обелиск Коннетабль. </w:t>
      </w:r>
    </w:p>
    <w:p w:rsidR="0068090E" w:rsidRDefault="00B36A49" w:rsidP="0068090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B36A4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Дав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айте построим </w:t>
      </w:r>
      <w:r w:rsidR="00A828EF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Коннетабль</w:t>
      </w:r>
      <w:r w:rsid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  <w:r w:rsidR="00416B8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</w:p>
    <w:p w:rsidR="00B36A49" w:rsidRPr="00642C0A" w:rsidRDefault="00B36A49" w:rsidP="0068090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Задание с блоками </w:t>
      </w:r>
      <w:proofErr w:type="spellStart"/>
      <w:r w:rsidRPr="0068090E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Дьенеша</w:t>
      </w:r>
      <w:proofErr w:type="spellEnd"/>
      <w:r w:rsidRPr="0068090E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.</w:t>
      </w:r>
      <w:r w:rsidR="00416B8B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</w:t>
      </w:r>
    </w:p>
    <w:p w:rsidR="00642C0A" w:rsidRDefault="00642C0A" w:rsidP="00642C0A">
      <w:pPr>
        <w:shd w:val="clear" w:color="auto" w:fill="FFFFFF"/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•</w:t>
      </w:r>
      <w:r w:rsidRP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ab/>
        <w:t xml:space="preserve">Ребята, давайте отметим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Коннетабль</w:t>
      </w:r>
      <w:r w:rsidRP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на карте.</w:t>
      </w:r>
    </w:p>
    <w:p w:rsidR="004766A1" w:rsidRDefault="004766A1" w:rsidP="004766A1">
      <w:pPr>
        <w:shd w:val="clear" w:color="auto" w:fill="FFFFFF"/>
        <w:spacing w:before="100" w:beforeAutospacing="1" w:after="0" w:line="240" w:lineRule="auto"/>
        <w:ind w:left="-357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Pr="004766A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Зрительная гимнастика</w:t>
      </w:r>
    </w:p>
    <w:tbl>
      <w:tblPr>
        <w:tblStyle w:val="a7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7650B" w:rsidTr="00D7650B">
        <w:tc>
          <w:tcPr>
            <w:tcW w:w="4672" w:type="dxa"/>
          </w:tcPr>
          <w:p w:rsidR="00D7650B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Чтобы глазки отдыхали,</w:t>
            </w:r>
          </w:p>
        </w:tc>
        <w:tc>
          <w:tcPr>
            <w:tcW w:w="4673" w:type="dxa"/>
            <w:vMerge w:val="restart"/>
          </w:tcPr>
          <w:p w:rsidR="00D7650B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D7650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Выполняют круговые движения глазами</w:t>
            </w:r>
          </w:p>
        </w:tc>
      </w:tr>
      <w:tr w:rsidR="00D7650B" w:rsidTr="00D7650B">
        <w:tc>
          <w:tcPr>
            <w:tcW w:w="4672" w:type="dxa"/>
          </w:tcPr>
          <w:p w:rsidR="00D7650B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Мы по Гатчине гуляли:</w:t>
            </w:r>
          </w:p>
        </w:tc>
        <w:tc>
          <w:tcPr>
            <w:tcW w:w="4673" w:type="dxa"/>
            <w:vMerge/>
          </w:tcPr>
          <w:p w:rsidR="00D7650B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</w:p>
        </w:tc>
      </w:tr>
      <w:tr w:rsidR="004766A1" w:rsidTr="00D7650B">
        <w:tc>
          <w:tcPr>
            <w:tcW w:w="4672" w:type="dxa"/>
          </w:tcPr>
          <w:p w:rsidR="004766A1" w:rsidRDefault="004766A1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Влево – парк, вправо – дворец,</w:t>
            </w:r>
          </w:p>
        </w:tc>
        <w:tc>
          <w:tcPr>
            <w:tcW w:w="4673" w:type="dxa"/>
          </w:tcPr>
          <w:p w:rsidR="004766A1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D7650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Посмотреть влево-вправо.</w:t>
            </w:r>
          </w:p>
        </w:tc>
      </w:tr>
      <w:tr w:rsidR="004766A1" w:rsidTr="00D7650B">
        <w:tc>
          <w:tcPr>
            <w:tcW w:w="4672" w:type="dxa"/>
          </w:tcPr>
          <w:p w:rsidR="004766A1" w:rsidRDefault="004766A1" w:rsidP="004766A1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Вверх – на шпиль, где флаг летает,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3" w:type="dxa"/>
          </w:tcPr>
          <w:p w:rsidR="004766A1" w:rsidRDefault="00D7650B" w:rsidP="00D7650B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D7650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Посмотреть в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верх</w:t>
            </w:r>
            <w:r w:rsidRPr="00D7650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.</w:t>
            </w:r>
          </w:p>
        </w:tc>
      </w:tr>
      <w:tr w:rsidR="004766A1" w:rsidTr="00D7650B">
        <w:tc>
          <w:tcPr>
            <w:tcW w:w="4672" w:type="dxa"/>
          </w:tcPr>
          <w:p w:rsidR="004766A1" w:rsidRDefault="004766A1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Вниз – на озеро, на гладь,</w:t>
            </w:r>
          </w:p>
        </w:tc>
        <w:tc>
          <w:tcPr>
            <w:tcW w:w="4673" w:type="dxa"/>
          </w:tcPr>
          <w:p w:rsidR="004766A1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D7650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Посмотреть вниз.</w:t>
            </w:r>
          </w:p>
        </w:tc>
      </w:tr>
      <w:tr w:rsidR="004766A1" w:rsidTr="00D7650B">
        <w:tc>
          <w:tcPr>
            <w:tcW w:w="4672" w:type="dxa"/>
          </w:tcPr>
          <w:p w:rsidR="004766A1" w:rsidRDefault="004766A1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Дружно надо поморгать.</w:t>
            </w:r>
          </w:p>
        </w:tc>
        <w:tc>
          <w:tcPr>
            <w:tcW w:w="4673" w:type="dxa"/>
          </w:tcPr>
          <w:p w:rsidR="004766A1" w:rsidRDefault="004766A1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Поморгать глазами.</w:t>
            </w:r>
          </w:p>
        </w:tc>
      </w:tr>
      <w:tr w:rsidR="004766A1" w:rsidTr="00D7650B">
        <w:tc>
          <w:tcPr>
            <w:tcW w:w="4672" w:type="dxa"/>
          </w:tcPr>
          <w:p w:rsidR="004766A1" w:rsidRDefault="004766A1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lastRenderedPageBreak/>
              <w:t>Глаза зажмурим раз-два-три.</w:t>
            </w:r>
          </w:p>
        </w:tc>
        <w:tc>
          <w:tcPr>
            <w:tcW w:w="4673" w:type="dxa"/>
          </w:tcPr>
          <w:p w:rsidR="004766A1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Зажмурить глаза.</w:t>
            </w:r>
          </w:p>
        </w:tc>
      </w:tr>
      <w:tr w:rsidR="004766A1" w:rsidTr="00D7650B">
        <w:tc>
          <w:tcPr>
            <w:tcW w:w="4672" w:type="dxa"/>
          </w:tcPr>
          <w:p w:rsidR="004766A1" w:rsidRDefault="004766A1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4766A1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Отдохнули, посмотри. </w:t>
            </w:r>
          </w:p>
        </w:tc>
        <w:tc>
          <w:tcPr>
            <w:tcW w:w="4673" w:type="dxa"/>
          </w:tcPr>
          <w:p w:rsidR="004766A1" w:rsidRDefault="00D7650B" w:rsidP="00642C0A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О</w:t>
            </w:r>
            <w:r w:rsidRPr="00D7650B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ткрыть глаза.</w:t>
            </w:r>
          </w:p>
        </w:tc>
      </w:tr>
    </w:tbl>
    <w:p w:rsidR="00B36A49" w:rsidRPr="00B36A49" w:rsidRDefault="00B36A49" w:rsidP="00B36A4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6A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Остановка 5: «Волшебный колодец»</w:t>
      </w:r>
    </w:p>
    <w:p w:rsidR="00B36A49" w:rsidRPr="0068090E" w:rsidRDefault="00090F19" w:rsidP="00B36A4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Учитель-дефектолог</w:t>
      </w:r>
      <w:r w:rsidR="00B36A49" w:rsidRPr="006809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4766A1" w:rsidRPr="004766A1" w:rsidRDefault="00B36A49" w:rsidP="004766A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Наше путешествие подходит к концу. Последняя остановка — старинный колодец. </w:t>
      </w:r>
      <w:r w:rsidR="004766A1" w:rsidRPr="004766A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Но без волшебной тропинки нам не добраться! Нам нужно выложить её из камней. Я буду говорить маршрут, а вы будете его исполнять. Каждый ваш камушек будет шагом навстречу Коннетаблю! </w:t>
      </w:r>
    </w:p>
    <w:p w:rsidR="004766A1" w:rsidRPr="004766A1" w:rsidRDefault="004766A1" w:rsidP="004766A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4766A1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Инструкция к заданию:</w:t>
      </w:r>
    </w:p>
    <w:p w:rsidR="004766A1" w:rsidRPr="004766A1" w:rsidRDefault="004766A1" w:rsidP="004766A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4766A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"У каждого из вас есть поле, расчерченное на клеточки. Слушайте меня очень внимательно. Мы будем двигаться по клеточкам. Я буду говорить: "Два шага вверх". Вы отсчитываете нужное количество клеточек и ставите камушек".</w:t>
      </w:r>
    </w:p>
    <w:p w:rsidR="0068090E" w:rsidRPr="00642C0A" w:rsidRDefault="004766A1" w:rsidP="0068090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Мы с вами дошли до старинного колодца. </w:t>
      </w:r>
      <w:r w:rsidR="00B36A49"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Говорят, если бросить в него монетку и загадать доброе желание,</w:t>
      </w:r>
      <w:r w:rsidR="00B36A49" w:rsidRPr="00B36A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B36A49"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оно обязательно сбудется. Давайте попробуем!</w:t>
      </w:r>
      <w:r w:rsidR="00B36A49"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</w:r>
      <w:r w:rsidR="00B36A49" w:rsidRPr="0068090E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Социальная игра с «бросанием» монет.</w:t>
      </w:r>
    </w:p>
    <w:p w:rsidR="00642C0A" w:rsidRPr="00F56942" w:rsidRDefault="00F56942" w:rsidP="00F56942">
      <w:pPr>
        <w:pStyle w:val="a3"/>
        <w:numPr>
          <w:ilvl w:val="0"/>
          <w:numId w:val="13"/>
        </w:numPr>
        <w:ind w:left="0" w:hanging="357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F569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Ребята, давайте отметим </w:t>
      </w:r>
      <w:r w:rsidR="004766A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старинный колодец</w:t>
      </w:r>
      <w:r w:rsidRPr="00F569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на карте, что мы здесь были. </w:t>
      </w:r>
    </w:p>
    <w:p w:rsidR="00090F19" w:rsidRDefault="00B36A49" w:rsidP="00A828E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Рефлексия «Возвращение в группу»</w:t>
      </w:r>
      <w:r w:rsidR="00A828EF" w:rsidRPr="006809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:rsidR="00B36A49" w:rsidRPr="0068090E" w:rsidRDefault="00090F19" w:rsidP="00A828E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Учитель-дефектолог</w:t>
      </w:r>
      <w:r w:rsidR="00B36A49" w:rsidRPr="006809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642C0A" w:rsidRDefault="00B36A49" w:rsidP="00B36A4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Наш Волшебный Компас возвращает нас обратно в детский сад. </w:t>
      </w:r>
    </w:p>
    <w:p w:rsidR="00642C0A" w:rsidRDefault="00642C0A" w:rsidP="00642C0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Мы играли и гуляли,</w:t>
      </w:r>
    </w:p>
    <w:p w:rsidR="00642C0A" w:rsidRDefault="00642C0A" w:rsidP="00642C0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Много нового узнали.</w:t>
      </w:r>
    </w:p>
    <w:p w:rsidR="00642C0A" w:rsidRDefault="00642C0A" w:rsidP="00642C0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А теперь пора домой, </w:t>
      </w:r>
    </w:p>
    <w:p w:rsidR="00642C0A" w:rsidRDefault="00642C0A" w:rsidP="00642C0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До новой встречи, город мой!</w:t>
      </w:r>
    </w:p>
    <w:p w:rsidR="00B36A49" w:rsidRPr="0068090E" w:rsidRDefault="00B36A49" w:rsidP="00B36A4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Давайте вспомним, по каким волшебным местам Гатчины мы сегодня путешествовали? Что вам запомнилось больше всего?</w:t>
      </w:r>
    </w:p>
    <w:p w:rsidR="00B36A49" w:rsidRPr="0068090E" w:rsidRDefault="00B36A49" w:rsidP="00B36A4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Какое место показалось самым удивительным? (Дети делятся впечатлениями).</w:t>
      </w:r>
    </w:p>
    <w:p w:rsidR="00B36A49" w:rsidRPr="0068090E" w:rsidRDefault="00B36A49" w:rsidP="00B36A4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Ритуал завершения:</w:t>
      </w:r>
    </w:p>
    <w:p w:rsidR="0068090E" w:rsidRPr="0068090E" w:rsidRDefault="00B36A49" w:rsidP="009D6CBA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Вам понравилось путешествие? Вы были настоящими исследователями! И на память о нем каждый из вас получает сувенир — волшебный </w:t>
      </w:r>
      <w:r w:rsidR="00642C0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магнит</w:t>
      </w:r>
      <w:r w:rsidRPr="006809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. </w:t>
      </w:r>
    </w:p>
    <w:p w:rsidR="004F47BC" w:rsidRPr="004F47BC" w:rsidRDefault="004F47BC" w:rsidP="009D6CBA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F47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Вместе произносим волшебные слова: «Гатчина, до новых встреч!»</w:t>
      </w:r>
    </w:p>
    <w:p w:rsidR="000972E4" w:rsidRPr="004F47BC" w:rsidRDefault="000972E4" w:rsidP="004F47B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972E4" w:rsidRPr="004F47B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E40" w:rsidRDefault="00B25E40" w:rsidP="00D53A99">
      <w:pPr>
        <w:spacing w:after="0" w:line="240" w:lineRule="auto"/>
      </w:pPr>
      <w:r>
        <w:separator/>
      </w:r>
    </w:p>
  </w:endnote>
  <w:endnote w:type="continuationSeparator" w:id="0">
    <w:p w:rsidR="00B25E40" w:rsidRDefault="00B25E40" w:rsidP="00D5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A99" w:rsidRDefault="00D53A9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E40" w:rsidRDefault="00B25E40" w:rsidP="00D53A99">
      <w:pPr>
        <w:spacing w:after="0" w:line="240" w:lineRule="auto"/>
      </w:pPr>
      <w:r>
        <w:separator/>
      </w:r>
    </w:p>
  </w:footnote>
  <w:footnote w:type="continuationSeparator" w:id="0">
    <w:p w:rsidR="00B25E40" w:rsidRDefault="00B25E40" w:rsidP="00D53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26F3"/>
    <w:multiLevelType w:val="multilevel"/>
    <w:tmpl w:val="E974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A2A90"/>
    <w:multiLevelType w:val="multilevel"/>
    <w:tmpl w:val="1CAE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814F0"/>
    <w:multiLevelType w:val="multilevel"/>
    <w:tmpl w:val="EC2C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415F5D"/>
    <w:multiLevelType w:val="multilevel"/>
    <w:tmpl w:val="77D8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AC129E"/>
    <w:multiLevelType w:val="multilevel"/>
    <w:tmpl w:val="E0E4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0067E"/>
    <w:multiLevelType w:val="multilevel"/>
    <w:tmpl w:val="666E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1A6B56"/>
    <w:multiLevelType w:val="multilevel"/>
    <w:tmpl w:val="4B0EE08E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862FEA"/>
    <w:multiLevelType w:val="multilevel"/>
    <w:tmpl w:val="D8AE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552FAC"/>
    <w:multiLevelType w:val="multilevel"/>
    <w:tmpl w:val="49FE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C3D15"/>
    <w:multiLevelType w:val="multilevel"/>
    <w:tmpl w:val="C6A4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2F252F"/>
    <w:multiLevelType w:val="multilevel"/>
    <w:tmpl w:val="740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561E73"/>
    <w:multiLevelType w:val="multilevel"/>
    <w:tmpl w:val="CFAA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172E09"/>
    <w:multiLevelType w:val="multilevel"/>
    <w:tmpl w:val="A3C2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7F764E"/>
    <w:multiLevelType w:val="multilevel"/>
    <w:tmpl w:val="D6DEB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DC222D"/>
    <w:multiLevelType w:val="multilevel"/>
    <w:tmpl w:val="D8AE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CB2F82"/>
    <w:multiLevelType w:val="hybridMultilevel"/>
    <w:tmpl w:val="7FFA17F0"/>
    <w:lvl w:ilvl="0" w:tplc="1E0612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53B22"/>
    <w:multiLevelType w:val="multilevel"/>
    <w:tmpl w:val="A6E66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2815F5"/>
    <w:multiLevelType w:val="multilevel"/>
    <w:tmpl w:val="0046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4A6EE2"/>
    <w:multiLevelType w:val="multilevel"/>
    <w:tmpl w:val="C6A4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904AF3"/>
    <w:multiLevelType w:val="hybridMultilevel"/>
    <w:tmpl w:val="32D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A0D9E"/>
    <w:multiLevelType w:val="multilevel"/>
    <w:tmpl w:val="D8AE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143C16"/>
    <w:multiLevelType w:val="multilevel"/>
    <w:tmpl w:val="C6A4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A15664"/>
    <w:multiLevelType w:val="multilevel"/>
    <w:tmpl w:val="D8AE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9307AF"/>
    <w:multiLevelType w:val="multilevel"/>
    <w:tmpl w:val="C6A4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622B13"/>
    <w:multiLevelType w:val="multilevel"/>
    <w:tmpl w:val="4186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5046DA"/>
    <w:multiLevelType w:val="multilevel"/>
    <w:tmpl w:val="D5FA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5B2C6A"/>
    <w:multiLevelType w:val="multilevel"/>
    <w:tmpl w:val="4B0EE08E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0E29EF"/>
    <w:multiLevelType w:val="multilevel"/>
    <w:tmpl w:val="DC4C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9F1D0F"/>
    <w:multiLevelType w:val="multilevel"/>
    <w:tmpl w:val="E41E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6E4447"/>
    <w:multiLevelType w:val="multilevel"/>
    <w:tmpl w:val="4B0A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28352B"/>
    <w:multiLevelType w:val="multilevel"/>
    <w:tmpl w:val="D974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E41EF0"/>
    <w:multiLevelType w:val="multilevel"/>
    <w:tmpl w:val="38EE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5C61D7"/>
    <w:multiLevelType w:val="multilevel"/>
    <w:tmpl w:val="9E62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7323AD"/>
    <w:multiLevelType w:val="multilevel"/>
    <w:tmpl w:val="ABF09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9039D7"/>
    <w:multiLevelType w:val="multilevel"/>
    <w:tmpl w:val="D8AE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740DE3"/>
    <w:multiLevelType w:val="multilevel"/>
    <w:tmpl w:val="FCCA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0"/>
  </w:num>
  <w:num w:numId="4">
    <w:abstractNumId w:val="17"/>
  </w:num>
  <w:num w:numId="5">
    <w:abstractNumId w:val="31"/>
  </w:num>
  <w:num w:numId="6">
    <w:abstractNumId w:val="10"/>
  </w:num>
  <w:num w:numId="7">
    <w:abstractNumId w:val="23"/>
  </w:num>
  <w:num w:numId="8">
    <w:abstractNumId w:val="33"/>
  </w:num>
  <w:num w:numId="9">
    <w:abstractNumId w:val="7"/>
  </w:num>
  <w:num w:numId="10">
    <w:abstractNumId w:val="28"/>
  </w:num>
  <w:num w:numId="11">
    <w:abstractNumId w:val="29"/>
  </w:num>
  <w:num w:numId="12">
    <w:abstractNumId w:val="30"/>
  </w:num>
  <w:num w:numId="13">
    <w:abstractNumId w:val="26"/>
  </w:num>
  <w:num w:numId="14">
    <w:abstractNumId w:val="8"/>
  </w:num>
  <w:num w:numId="15">
    <w:abstractNumId w:val="24"/>
  </w:num>
  <w:num w:numId="16">
    <w:abstractNumId w:val="11"/>
  </w:num>
  <w:num w:numId="17">
    <w:abstractNumId w:val="25"/>
  </w:num>
  <w:num w:numId="18">
    <w:abstractNumId w:val="2"/>
  </w:num>
  <w:num w:numId="19">
    <w:abstractNumId w:val="12"/>
  </w:num>
  <w:num w:numId="20">
    <w:abstractNumId w:val="3"/>
  </w:num>
  <w:num w:numId="21">
    <w:abstractNumId w:val="4"/>
  </w:num>
  <w:num w:numId="22">
    <w:abstractNumId w:val="13"/>
  </w:num>
  <w:num w:numId="23">
    <w:abstractNumId w:val="16"/>
  </w:num>
  <w:num w:numId="24">
    <w:abstractNumId w:val="1"/>
  </w:num>
  <w:num w:numId="25">
    <w:abstractNumId w:val="35"/>
  </w:num>
  <w:num w:numId="26">
    <w:abstractNumId w:val="32"/>
  </w:num>
  <w:num w:numId="27">
    <w:abstractNumId w:val="19"/>
  </w:num>
  <w:num w:numId="28">
    <w:abstractNumId w:val="21"/>
  </w:num>
  <w:num w:numId="29">
    <w:abstractNumId w:val="15"/>
  </w:num>
  <w:num w:numId="30">
    <w:abstractNumId w:val="18"/>
  </w:num>
  <w:num w:numId="31">
    <w:abstractNumId w:val="9"/>
  </w:num>
  <w:num w:numId="32">
    <w:abstractNumId w:val="22"/>
  </w:num>
  <w:num w:numId="33">
    <w:abstractNumId w:val="34"/>
  </w:num>
  <w:num w:numId="34">
    <w:abstractNumId w:val="14"/>
  </w:num>
  <w:num w:numId="35">
    <w:abstractNumId w:val="20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BC"/>
    <w:rsid w:val="00090F19"/>
    <w:rsid w:val="000972E4"/>
    <w:rsid w:val="001E34B2"/>
    <w:rsid w:val="00416B8B"/>
    <w:rsid w:val="004233ED"/>
    <w:rsid w:val="004766A1"/>
    <w:rsid w:val="004C64DA"/>
    <w:rsid w:val="004F47BC"/>
    <w:rsid w:val="005330C2"/>
    <w:rsid w:val="005E45B1"/>
    <w:rsid w:val="00642C0A"/>
    <w:rsid w:val="0068090E"/>
    <w:rsid w:val="0081667E"/>
    <w:rsid w:val="00891316"/>
    <w:rsid w:val="008F62D4"/>
    <w:rsid w:val="00A828EF"/>
    <w:rsid w:val="00AA2384"/>
    <w:rsid w:val="00AC4BA6"/>
    <w:rsid w:val="00AE78AC"/>
    <w:rsid w:val="00B25E40"/>
    <w:rsid w:val="00B36A49"/>
    <w:rsid w:val="00B73D8F"/>
    <w:rsid w:val="00BF10E3"/>
    <w:rsid w:val="00CD3E83"/>
    <w:rsid w:val="00CE2944"/>
    <w:rsid w:val="00D12980"/>
    <w:rsid w:val="00D15CCD"/>
    <w:rsid w:val="00D53A99"/>
    <w:rsid w:val="00D75785"/>
    <w:rsid w:val="00D7650B"/>
    <w:rsid w:val="00E42201"/>
    <w:rsid w:val="00EB64C7"/>
    <w:rsid w:val="00F5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4BF60-B091-45D6-A63D-7EF38D07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67E"/>
    <w:pPr>
      <w:ind w:left="720"/>
      <w:contextualSpacing/>
    </w:pPr>
  </w:style>
  <w:style w:type="paragraph" w:customStyle="1" w:styleId="ds-markdown-paragraph">
    <w:name w:val="ds-markdown-paragraph"/>
    <w:basedOn w:val="a"/>
    <w:rsid w:val="00CD3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D3E8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E3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34B2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476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53A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53A99"/>
  </w:style>
  <w:style w:type="paragraph" w:styleId="aa">
    <w:name w:val="footer"/>
    <w:basedOn w:val="a"/>
    <w:link w:val="ab"/>
    <w:uiPriority w:val="99"/>
    <w:unhideWhenUsed/>
    <w:rsid w:val="00D53A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53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2026-04-22T13:21:00Z</cp:lastPrinted>
  <dcterms:created xsi:type="dcterms:W3CDTF">2025-11-14T13:08:00Z</dcterms:created>
  <dcterms:modified xsi:type="dcterms:W3CDTF">2026-11-03T11:54:00Z</dcterms:modified>
</cp:coreProperties>
</file>