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B2" w:rsidRPr="00BF55B2" w:rsidRDefault="00BF55B2" w:rsidP="00BF55B2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Игровое коррекционно-развивающее занятие «ВОЛШЕБНЫЙ ЧЕМОДАНЧИК: ПУТЕШЕСТВИЕ В СТРАНУ СЕМЬИ»</w:t>
      </w:r>
    </w:p>
    <w:p w:rsidR="00BF55B2" w:rsidRP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Возраст: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5-7 лет (старшая/подготовительная группа, дети с нарушением зрения и нормой)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«Семья»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представлений о семье, её членах, семейных ценностях через активизацию сенсорных каналов восприятия.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Волшебный Чемоданчик Открытий, интерактивная доска (слайд с изображением большого дома), тактильные мешочки (2-3 шт.), набор предметов: расческа, ложка детская, мячик, нитки с иголкой (в безопасном футляре), галстук, поварешка; аудиозаписи (смех, звук приготовления еды, колыбельная), фигурки из бумаги или картона для построения «семейного древа» (большой коричневый ствол, зеленые листочки, разноцветные круги-«лица»), «Копилка открытий» (коробка в виде домика), магнитики-сердечки для рефлексии.</w:t>
      </w:r>
    </w:p>
    <w:p w:rsidR="00BF55B2" w:rsidRPr="00BF55B2" w:rsidRDefault="00BF55B2" w:rsidP="00BF55B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BF55B2" w:rsidRPr="00BF55B2" w:rsidRDefault="00BF55B2" w:rsidP="00BF55B2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занятия</w:t>
      </w:r>
    </w:p>
    <w:p w:rsidR="00BF55B2" w:rsidRPr="00BF55B2" w:rsidRDefault="00BF55B2" w:rsidP="00BF55B2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Организационный момент. «Встреча с Чудесным» (3-4 минуты)</w:t>
      </w: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Дети сидят полукругом. Звучит спокойная, теплая музыка.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«Здравствуйте, мои дорогие друзья! Я вижу ваши добрые глазки и чувствую, что сегодня нас ждет что-то очень теплое и душевное. Посмотрите, к нам в гости опять пришел наш Волшебный Чемоданчик. Интересно, из какой страны он вернулся на этот раз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 Давайте поздороваемся с ним».</w:t>
      </w: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Дети по очереди или все вместе кладут ладошки на чемоданчик.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«Он какой? (Твердый, гладкий, с замочком). Чтобы он открыл свои секреты, давайте скажем волшебные слова дружбы: "Чемоданчик, д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орогой, откройся-ка, родной!"».</w:t>
      </w: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Звучит легкий звон колокольчика, педагог открывает замочек. Внутри на крышке — конверт в форме домика.</w:t>
      </w:r>
    </w:p>
    <w:p w:rsidR="00BF55B2" w:rsidRP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 (достает и "читает"):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«Смотрите-ка! Он привез нас не в страну, а в самое уютное место на свете. Здесь написано: "Путешествие в страну СЕМЬИ". Семья — это там, где живут самые близкие и родные люди. Ну что, заглянем в этот семейный чемоданчик?»</w:t>
      </w:r>
    </w:p>
    <w:p w:rsidR="00BF55B2" w:rsidRPr="00BF55B2" w:rsidRDefault="00BF55B2" w:rsidP="00BF55B2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 Основная часть. «Открываем тайны чемоданчика» (15-17 минут)</w:t>
      </w: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А: «Первый секрет: Голоса моего дома» (Слуховое восприятие)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 достает из чемоданчика маленький аудиоплеер или телефон с заранее подготовленными звуками.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«Наш чемоданчик начинает с загадок для ушек! Послуша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йте внимательно. Что это?»</w:t>
      </w: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Последовательно включаются звуки: 1) Детский смех. 2) Приготовление еды (помешивание ложкой в кастрюле). 3) Колыбельная мелодия.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После каждого звука — обсуждение.</w:t>
      </w: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«Кто так весело смеется в семье? (Дети, братики, сестрички). Когда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ваша семья вместе смеется?»</w:t>
      </w:r>
    </w:p>
    <w:p w:rsidR="00BF55B2" w:rsidRP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«Этот звук на кухне. Кто в семье самый главный помощник на кухне? (Мама, бабушка, папа). Что он может готовить?»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«Эта мелодия звучит тихим вечером. Кто и для кого ее напевает? (Мама для малыша, бабушка для внука). Это песня о заботе».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Итог этапа: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«Молодцы! По одному звуку вы догадались, о ком из семьи идет речь. В семье у каждого есть свой голос и свои любимые дела».</w:t>
      </w:r>
    </w:p>
    <w:p w:rsidR="00BF55B2" w:rsidRPr="00BF55B2" w:rsidRDefault="00BF55B2" w:rsidP="00BF55B2">
      <w:pPr>
        <w:spacing w:before="240" w:after="240"/>
        <w:rPr>
          <w:rFonts w:ascii="Times New Roman" w:hAnsi="Times New Roman" w:cs="Times New Roman"/>
          <w:color w:val="0F1115"/>
          <w:sz w:val="28"/>
          <w:szCs w:val="28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Физкультминутка «Семейная зарядка» (2-3 минуты)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(Можно использовать универсальную, но с комментариями)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hAnsi="Times New Roman" w:cs="Times New Roman"/>
          <w:b/>
          <w:bCs/>
          <w:color w:val="0F1115"/>
          <w:sz w:val="28"/>
          <w:szCs w:val="28"/>
        </w:rPr>
        <w:t>«Кто живёт у нас в квартире? »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Раз, два, три, четыре                    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(Хлопаем в ладоши)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живёт у нас в квартире?        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(Шагаем на месте)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Раз, два, три, четыре, пять            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(Прыжки на месте)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Всех могу пересчитать                  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(Шагаем на месте)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Папа, мама, брат, сестра              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(Хлопаем в ладоши)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Кошка Мурка, два котёнка          </w:t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 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(Наклоны туловища вправо, влево)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Мой сверчок, щегол и я -            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(Повороты туловища вправо, влево)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Вот и вся моя семья.                  </w:t>
      </w:r>
    </w:p>
    <w:p w:rsid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(Хлопаем в ладоши)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Б: «Второй секрет: Чьи это вещи?» (Тактильное и обонятельное восприятие)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Педагог достает из чемоданчика тактильный мешочек.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«А теперь наш чемоданчик приготовил загадки для ваших чутких пальчиков и носика. Здесь лежат вещи, которые очень нужны разным членам семьи. Попробуйте на ощупь и по запаху угадать, чья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вещь и кому она помогает».</w:t>
      </w: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Дети по очереди опускают руку в мешочек, ощупывают предмет, описывают его (гладкий, колючий, круглый, длинный), пытаются угадать. Затем предмет показывается всем.</w:t>
      </w:r>
    </w:p>
    <w:p w:rsidR="00BF55B2" w:rsidRP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Примерное наполнение мешочка:</w:t>
      </w:r>
    </w:p>
    <w:p w:rsidR="00BF55B2" w:rsidRPr="00BF55B2" w:rsidRDefault="00BF55B2" w:rsidP="00BF55B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Расческа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(гладкая, с зубчиками). «Кто в семье следит, чтобы у всех были красивые прически?»</w:t>
      </w:r>
    </w:p>
    <w:p w:rsidR="00BF55B2" w:rsidRPr="00BF55B2" w:rsidRDefault="00BF55B2" w:rsidP="00BF55B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Детская ложка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(гладкая, холодная, металлическая). «Для кого в семье самая маленькая ложечка? Кто помогает малышу кушать?»</w:t>
      </w:r>
    </w:p>
    <w:p w:rsidR="00BF55B2" w:rsidRPr="00BF55B2" w:rsidRDefault="00BF55B2" w:rsidP="00BF55B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Моток ниток с большой безопасной иглой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(колючая игла, мягкие нитки). «Кто в семье может пришить пуговицу или зашить мишке лапку? (Бабушка, мама, дедушка)».</w:t>
      </w:r>
    </w:p>
    <w:p w:rsidR="00BF55B2" w:rsidRPr="00BF55B2" w:rsidRDefault="00BF55B2" w:rsidP="00BF55B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Лоскуток ткани, сбрызнутый духами/</w:t>
      </w:r>
      <w:proofErr w:type="spellStart"/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аромамаслом</w:t>
      </w:r>
      <w:proofErr w:type="spellEnd"/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(ваниль, корица)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«Какой приятный запах! Чей он может быть? (Мамин, </w:t>
      </w:r>
      <w:proofErr w:type="spellStart"/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сестричкин</w:t>
      </w:r>
      <w:proofErr w:type="spellEnd"/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)».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Итог этапа: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«Каждому члену семьи нужны свои вещи, и все они помогают нам жить удобно, красиво и уютно».</w:t>
      </w:r>
    </w:p>
    <w:p w:rsid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В: «Третий секрет: Строим наш Дом и Дерево» (Зрительно-пространственное восприятие, логика)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 интерактивной доске появляется изображение большого пустого дома с несколькими окнами. Педагог достает из чемоданчика конверт с фотографиями самих детей (подготовленные заранее) и карточками-символами других членов семьи (условные рисунки: мама, папа, бабушка и т.д.).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«Давайте поселим нашу дружную семью в этот большой дом! Каждый подойдет и найдет свое фото. Где ваше окошко? А рядом с кем вы хотите жить? Давайте разместим фотографии в окошках». </w:t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Дети с помощью педагога прикрепляют свои фото на доску. Обсуждаем, что семья живет вместе.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 достает основу для «семейного древа» (ствол и ветки).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«А еще у каждой семьи есть корни и история — семейное древо. Вот его ствол. Это — наша семья, она крепкая. Давайте вырастим ветки. Вот большие ветки — это мама и папа (дети прикрепляют). На их ветках — поменьше — это вы, дети (прикрепляют свои кружки или фото). А кто еще может быть на этом дереве? (Бабушки, дедушки — прикрепляются выше). Дяди, тети,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cousins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боковые веточки».</w:t>
      </w:r>
    </w:p>
    <w:p w:rsidR="00BF55B2" w:rsidRP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Итог этапа: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«Посмотрите, какое большое, ветвистое, красивое дерево у нас получилось! Так же и семья: все связаны друг с другом, все — часть одного целого».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Зрительная гимнастика «Окошки дома» (1,5-2 минуты)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«А теперь давайте дадим отдых нашим глазкам, которые так хорошо сегодня поработали.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Пальчик к носу движется, </w:t>
      </w:r>
    </w:p>
    <w:p w:rsid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потом обратно, </w:t>
      </w:r>
    </w:p>
    <w:p w:rsid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него посмотреть 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Очень нам приятно! 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Вытянуть вперед руку. Следить за кончиком пальца, медленно приближая его к носу, а потом так же медленно отодвигая обратно.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теперь глаза закрой 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погладь руками, </w:t>
      </w:r>
    </w:p>
    <w:p w:rsid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Помечтаем мы с тобой 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 любимой маме. </w:t>
      </w:r>
    </w:p>
    <w:p w:rsid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Закрыть глаза, погладить веки.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BF55B2" w:rsidRPr="00BF55B2" w:rsidRDefault="00BF55B2" w:rsidP="00BF5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BF55B2" w:rsidRPr="00BF55B2" w:rsidRDefault="00BF55B2" w:rsidP="00BF55B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Заключительная часть. «Семейное сокровище» (Рефлексия, итог) (4-5 минут)</w:t>
      </w:r>
    </w:p>
    <w:p w:rsidR="00BF55B2" w:rsidRPr="00BF55B2" w:rsidRDefault="00BF55B2" w:rsidP="00BF55B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«Копилка открытий»: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«Наше путешествие в страну Семьи подходит к концу. Давайте сложим все, что мы сегодня узнали, в нашу общую "Копилку открытий" в виде домика. Что самое важное вы сегодня узнали или вспомнили о семье?» </w:t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Дети отвечают: "Семья — это те, кто любит друг друга", "В семье все помогают", "У каждого в семье есть свои дела", "Семья — это большое дерево". Педагог "складывает" каждое высказывание в коробку-домик.</w:t>
      </w:r>
    </w:p>
    <w:p w:rsidR="00BF55B2" w:rsidRPr="00BF55B2" w:rsidRDefault="00BF55B2" w:rsidP="00BF55B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Индивидуальная рефлексия: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«А теперь я хочу, чтобы каждый из вас оставил в нашем Волшебном Чемоданчике кусочек тепла своей семьи». </w:t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Детям раздают магнитики или карточки в форме </w:t>
      </w:r>
      <w:r w:rsidRPr="00BF55B2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сердечек</w:t>
      </w:r>
      <w:r w:rsidRPr="00BF55B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 Одна половинка (с надписью "Любовь" или "Семья") остается у ребенка, а вторую такую же половинку-сердечко он прикрепляет на внешнюю сторону чемоданчика.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«Теперь наш чемоданчик наполнен не только знаниями, но и вашей семейной любовью!»</w:t>
      </w:r>
    </w:p>
    <w:p w:rsidR="00BF55B2" w:rsidRPr="00BF55B2" w:rsidRDefault="00BF55B2" w:rsidP="00BF55B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Ритуал завершения: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Все встают в круг, кладут руки на чемоданчик, украшенный сердечками. Хором говорят: «Спасибо, чемоданчик, за теплоту и свет, в стране Семьи секретов лучше в мире нет!»</w:t>
      </w:r>
    </w:p>
    <w:p w:rsidR="00BF55B2" w:rsidRPr="00BF55B2" w:rsidRDefault="00BF55B2" w:rsidP="00BF55B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«Подарки»: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Воспитатель дарит детям универсальные </w:t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«Медальки Дружной Семьи»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или, что еще лучше, — </w:t>
      </w:r>
      <w:r w:rsidRPr="00BF55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рамки для семейной фотографии</w:t>
      </w:r>
      <w:r w:rsidRPr="00BF5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которые они смогут потом украсить и вставить туда свое фото. «Пусть эта рамка напоминает вам о том, что ваша семья — самое главное сокровище».</w:t>
      </w:r>
    </w:p>
    <w:p w:rsidR="00A0127C" w:rsidRDefault="00A0127C">
      <w:bookmarkStart w:id="0" w:name="_GoBack"/>
      <w:bookmarkEnd w:id="0"/>
    </w:p>
    <w:sectPr w:rsidR="00A01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00628"/>
    <w:multiLevelType w:val="multilevel"/>
    <w:tmpl w:val="9A180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1747F"/>
    <w:multiLevelType w:val="multilevel"/>
    <w:tmpl w:val="FAC60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5B2"/>
    <w:rsid w:val="00A0127C"/>
    <w:rsid w:val="00B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0D3D8"/>
  <w15:chartTrackingRefBased/>
  <w15:docId w15:val="{4E9F0AF2-E175-4A9A-B90E-83557B14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F5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BF55B2"/>
  </w:style>
  <w:style w:type="character" w:customStyle="1" w:styleId="c1">
    <w:name w:val="c1"/>
    <w:basedOn w:val="a0"/>
    <w:rsid w:val="00BF55B2"/>
  </w:style>
  <w:style w:type="character" w:customStyle="1" w:styleId="c2">
    <w:name w:val="c2"/>
    <w:basedOn w:val="a0"/>
    <w:rsid w:val="00BF5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0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2025-12-22T13:30:00Z</dcterms:created>
  <dcterms:modified xsi:type="dcterms:W3CDTF">2025-12-22T13:37:00Z</dcterms:modified>
</cp:coreProperties>
</file>